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98" w:rsidRPr="00301ECA" w:rsidRDefault="00FA055E" w:rsidP="007E2224">
      <w:pPr>
        <w:spacing w:line="360" w:lineRule="auto"/>
        <w:jc w:val="center"/>
        <w:rPr>
          <w:b/>
          <w:i/>
          <w:sz w:val="32"/>
          <w:szCs w:val="32"/>
        </w:rPr>
      </w:pPr>
      <w:r w:rsidRPr="00301ECA">
        <w:rPr>
          <w:b/>
          <w:i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.5pt;margin-top:19.85pt;width:468pt;height:0;flip:y;z-index:251658240" o:connectortype="straight"/>
        </w:pict>
      </w:r>
      <w:r w:rsidR="00E045A1" w:rsidRPr="00301ECA">
        <w:rPr>
          <w:b/>
          <w:i/>
          <w:sz w:val="32"/>
          <w:szCs w:val="32"/>
        </w:rPr>
        <w:t>Research Article</w:t>
      </w:r>
    </w:p>
    <w:p w:rsidR="00E045A1" w:rsidRDefault="00E045A1" w:rsidP="00E045A1"/>
    <w:p w:rsidR="00366CCC" w:rsidRDefault="00366CCC" w:rsidP="00E045A1">
      <w:pPr>
        <w:jc w:val="both"/>
        <w:rPr>
          <w:b/>
          <w:i/>
          <w:sz w:val="18"/>
        </w:rPr>
        <w:sectPr w:rsidR="00366CCC" w:rsidSect="002F413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080" w:right="1016" w:bottom="1440" w:left="1440" w:header="708" w:footer="708" w:gutter="0"/>
          <w:pgNumType w:start="52"/>
          <w:cols w:space="708"/>
          <w:docGrid w:linePitch="360"/>
        </w:sectPr>
      </w:pPr>
    </w:p>
    <w:p w:rsidR="000C7D1B" w:rsidRPr="001D520D" w:rsidRDefault="00036842" w:rsidP="00E045A1">
      <w:pPr>
        <w:jc w:val="both"/>
        <w:rPr>
          <w:lang w:val="en-IN" w:eastAsia="en-IN"/>
        </w:rPr>
      </w:pPr>
      <w:r w:rsidRPr="001D520D">
        <w:rPr>
          <w:b/>
          <w:i/>
        </w:rPr>
        <w:lastRenderedPageBreak/>
        <w:t>Abstract</w:t>
      </w:r>
      <w:r w:rsidR="00E045A1" w:rsidRPr="001D520D">
        <w:rPr>
          <w:b/>
          <w:i/>
        </w:rPr>
        <w:t>:</w:t>
      </w:r>
      <w:r w:rsidR="00E045A1" w:rsidRPr="001D520D">
        <w:rPr>
          <w:lang w:val="en-IN" w:eastAsia="en-IN"/>
        </w:rPr>
        <w:t xml:space="preserve"> </w:t>
      </w:r>
      <w:r w:rsidR="007F17F7" w:rsidRPr="001D520D">
        <w:rPr>
          <w:lang w:val="en-IN" w:eastAsia="en-IN"/>
        </w:rPr>
        <w:t xml:space="preserve">The main </w:t>
      </w:r>
      <w:r w:rsidR="00EA41C5" w:rsidRPr="001D520D">
        <w:rPr>
          <w:lang w:val="en-IN" w:eastAsia="en-IN"/>
        </w:rPr>
        <w:t>aim</w:t>
      </w:r>
      <w:r w:rsidR="007F17F7" w:rsidRPr="001D520D">
        <w:rPr>
          <w:lang w:val="en-IN" w:eastAsia="en-IN"/>
        </w:rPr>
        <w:t xml:space="preserve"> of the present paper is to </w:t>
      </w:r>
      <w:r w:rsidR="003E5A3F" w:rsidRPr="001D520D">
        <w:rPr>
          <w:lang w:val="en-IN" w:eastAsia="en-IN"/>
        </w:rPr>
        <w:t>e</w:t>
      </w:r>
      <w:r w:rsidR="00EA41C5" w:rsidRPr="001D520D">
        <w:rPr>
          <w:lang w:val="en-IN" w:eastAsia="en-IN"/>
        </w:rPr>
        <w:t>valuate</w:t>
      </w:r>
      <w:r w:rsidR="007F17F7" w:rsidRPr="001D520D">
        <w:rPr>
          <w:lang w:val="en-IN" w:eastAsia="en-IN"/>
        </w:rPr>
        <w:t xml:space="preserve"> a summation formula of half argument</w:t>
      </w:r>
      <w:r w:rsidR="00E045A1" w:rsidRPr="001D520D">
        <w:rPr>
          <w:lang w:val="en-IN" w:eastAsia="en-IN"/>
        </w:rPr>
        <w:t xml:space="preserve"> </w:t>
      </w:r>
      <w:r w:rsidR="00EA41C5" w:rsidRPr="001D520D">
        <w:rPr>
          <w:lang w:val="en-IN" w:eastAsia="en-IN"/>
        </w:rPr>
        <w:t>associated</w:t>
      </w:r>
      <w:r w:rsidR="007F17F7" w:rsidRPr="001D520D">
        <w:rPr>
          <w:lang w:val="en-IN" w:eastAsia="en-IN"/>
        </w:rPr>
        <w:t xml:space="preserve"> with contiguous relation and </w:t>
      </w:r>
      <w:r w:rsidR="008C6F29" w:rsidRPr="001D520D">
        <w:rPr>
          <w:lang w:val="en-IN" w:eastAsia="en-IN"/>
        </w:rPr>
        <w:t xml:space="preserve">recurrence relation of </w:t>
      </w:r>
      <w:r w:rsidR="00EA41C5" w:rsidRPr="001D520D">
        <w:rPr>
          <w:lang w:val="en-IN" w:eastAsia="en-IN"/>
        </w:rPr>
        <w:t>gamma</w:t>
      </w:r>
      <w:r w:rsidR="003E5A3F" w:rsidRPr="001D520D">
        <w:rPr>
          <w:lang w:val="en-IN" w:eastAsia="en-IN"/>
        </w:rPr>
        <w:t xml:space="preserve"> function</w:t>
      </w:r>
      <w:r w:rsidR="007F17F7" w:rsidRPr="001D520D">
        <w:rPr>
          <w:lang w:val="en-IN" w:eastAsia="en-IN"/>
        </w:rPr>
        <w:t>.</w:t>
      </w:r>
    </w:p>
    <w:p w:rsidR="000620BB" w:rsidRPr="001D520D" w:rsidRDefault="00AE0201" w:rsidP="00E045A1">
      <w:pPr>
        <w:autoSpaceDE w:val="0"/>
        <w:autoSpaceDN w:val="0"/>
        <w:adjustRightInd w:val="0"/>
        <w:jc w:val="both"/>
        <w:rPr>
          <w:lang w:val="en-IN" w:eastAsia="en-IN"/>
        </w:rPr>
      </w:pPr>
      <w:r w:rsidRPr="001D520D">
        <w:rPr>
          <w:b/>
          <w:i/>
          <w:lang w:val="en-IN" w:eastAsia="en-IN"/>
        </w:rPr>
        <w:t xml:space="preserve">Key </w:t>
      </w:r>
      <w:r w:rsidR="00E045A1" w:rsidRPr="001D520D">
        <w:rPr>
          <w:b/>
          <w:i/>
          <w:lang w:val="en-IN" w:eastAsia="en-IN"/>
        </w:rPr>
        <w:t>words</w:t>
      </w:r>
      <w:r w:rsidR="00E045A1" w:rsidRPr="001D520D">
        <w:rPr>
          <w:i/>
          <w:lang w:val="en-IN" w:eastAsia="en-IN"/>
        </w:rPr>
        <w:t>:</w:t>
      </w:r>
      <w:r w:rsidRPr="001D520D">
        <w:rPr>
          <w:i/>
          <w:lang w:val="en-IN" w:eastAsia="en-IN"/>
        </w:rPr>
        <w:t xml:space="preserve"> </w:t>
      </w:r>
      <w:r w:rsidR="008A6C39" w:rsidRPr="001D520D">
        <w:rPr>
          <w:lang w:val="en-IN" w:eastAsia="en-IN"/>
        </w:rPr>
        <w:t>Gaussian Hypergeometric function</w:t>
      </w:r>
      <w:r w:rsidRPr="001D520D">
        <w:rPr>
          <w:lang w:val="en-IN" w:eastAsia="en-IN"/>
        </w:rPr>
        <w:t xml:space="preserve">, Recurrence relation, </w:t>
      </w:r>
      <w:r w:rsidR="008A6C39" w:rsidRPr="001D520D">
        <w:rPr>
          <w:lang w:val="en-IN" w:eastAsia="en-IN"/>
        </w:rPr>
        <w:t>Bailey summation theorem</w:t>
      </w:r>
      <w:r w:rsidR="005547A8" w:rsidRPr="001D520D">
        <w:rPr>
          <w:lang w:val="en-IN" w:eastAsia="en-IN"/>
        </w:rPr>
        <w:t>, Contiguous relation</w:t>
      </w:r>
      <w:r w:rsidR="008A6C39" w:rsidRPr="001D520D">
        <w:rPr>
          <w:lang w:val="en-IN" w:eastAsia="en-IN"/>
        </w:rPr>
        <w:t>.</w:t>
      </w:r>
    </w:p>
    <w:p w:rsidR="000620BB" w:rsidRPr="001D520D" w:rsidRDefault="002C2B74" w:rsidP="00E045A1">
      <w:pPr>
        <w:jc w:val="both"/>
      </w:pPr>
      <w:r w:rsidRPr="001D520D">
        <w:rPr>
          <w:b/>
          <w:lang w:val="en-IN" w:eastAsia="en-IN"/>
        </w:rPr>
        <w:t>20</w:t>
      </w:r>
      <w:r w:rsidR="007F17F7" w:rsidRPr="001D520D">
        <w:rPr>
          <w:b/>
          <w:lang w:val="en-IN" w:eastAsia="en-IN"/>
        </w:rPr>
        <w:t>1</w:t>
      </w:r>
      <w:r w:rsidRPr="001D520D">
        <w:rPr>
          <w:b/>
          <w:lang w:val="en-IN" w:eastAsia="en-IN"/>
        </w:rPr>
        <w:t>0 MSC NO</w:t>
      </w:r>
      <w:r w:rsidRPr="001D520D">
        <w:rPr>
          <w:lang w:val="en-IN" w:eastAsia="en-IN"/>
        </w:rPr>
        <w:t>:</w:t>
      </w:r>
      <w:r w:rsidR="001060E0" w:rsidRPr="001D520D">
        <w:rPr>
          <w:lang w:val="en-IN" w:eastAsia="en-IN"/>
        </w:rPr>
        <w:t xml:space="preserve"> </w:t>
      </w:r>
      <w:r w:rsidRPr="001D520D">
        <w:rPr>
          <w:lang w:val="en-IN" w:eastAsia="en-IN"/>
        </w:rPr>
        <w:t>33C05 , 33C20 , 33C</w:t>
      </w:r>
      <w:r w:rsidR="00814EFC" w:rsidRPr="001D520D">
        <w:rPr>
          <w:lang w:val="en-IN" w:eastAsia="en-IN"/>
        </w:rPr>
        <w:t>45</w:t>
      </w:r>
      <w:r w:rsidRPr="001D520D">
        <w:rPr>
          <w:lang w:val="en-IN" w:eastAsia="en-IN"/>
        </w:rPr>
        <w:t>, 33</w:t>
      </w:r>
      <w:r w:rsidR="007F17F7" w:rsidRPr="001D520D">
        <w:rPr>
          <w:lang w:val="en-IN" w:eastAsia="en-IN"/>
        </w:rPr>
        <w:t>D5</w:t>
      </w:r>
      <w:r w:rsidRPr="001D520D">
        <w:rPr>
          <w:lang w:val="en-IN" w:eastAsia="en-IN"/>
        </w:rPr>
        <w:t>0</w:t>
      </w:r>
      <w:r w:rsidR="00084652" w:rsidRPr="001D520D">
        <w:rPr>
          <w:lang w:val="en-IN" w:eastAsia="en-IN"/>
        </w:rPr>
        <w:t xml:space="preserve"> , 33D60</w:t>
      </w:r>
      <w:r w:rsidR="000620BB" w:rsidRPr="001D520D">
        <w:t>.</w:t>
      </w:r>
    </w:p>
    <w:p w:rsidR="009A5796" w:rsidRPr="001D520D" w:rsidRDefault="009A5796" w:rsidP="00E045A1">
      <w:pPr>
        <w:jc w:val="both"/>
      </w:pPr>
    </w:p>
    <w:p w:rsidR="00E045A1" w:rsidRPr="001D520D" w:rsidRDefault="009A5796" w:rsidP="00E045A1">
      <w:pPr>
        <w:jc w:val="both"/>
        <w:rPr>
          <w:b/>
        </w:rPr>
      </w:pPr>
      <w:r w:rsidRPr="001D520D">
        <w:rPr>
          <w:b/>
        </w:rPr>
        <w:t>Introduction</w:t>
      </w:r>
      <w:r w:rsidR="00E045A1" w:rsidRPr="001D520D">
        <w:rPr>
          <w:b/>
        </w:rPr>
        <w:t>:</w:t>
      </w:r>
    </w:p>
    <w:p w:rsidR="00B0614E" w:rsidRPr="001D520D" w:rsidRDefault="00B0614E" w:rsidP="00E045A1">
      <w:pPr>
        <w:jc w:val="both"/>
        <w:rPr>
          <w:b/>
        </w:rPr>
      </w:pPr>
      <w:r w:rsidRPr="001D520D">
        <w:t xml:space="preserve"> </w:t>
      </w:r>
    </w:p>
    <w:p w:rsidR="00B0614E" w:rsidRPr="001D520D" w:rsidRDefault="00B0614E" w:rsidP="00E045A1">
      <w:pPr>
        <w:jc w:val="both"/>
        <w:rPr>
          <w:b/>
        </w:rPr>
      </w:pPr>
      <w:r w:rsidRPr="001D520D">
        <w:rPr>
          <w:b/>
        </w:rPr>
        <w:t xml:space="preserve">  Gene</w:t>
      </w:r>
      <w:r w:rsidR="00756FB1" w:rsidRPr="001D520D">
        <w:rPr>
          <w:b/>
        </w:rPr>
        <w:t xml:space="preserve">ralized Gaussian Hypergeometric </w:t>
      </w:r>
      <w:r w:rsidRPr="001D520D">
        <w:rPr>
          <w:b/>
        </w:rPr>
        <w:t xml:space="preserve">function of one variable </w:t>
      </w:r>
      <w:r w:rsidR="00751023" w:rsidRPr="001D520D">
        <w:rPr>
          <w:b/>
        </w:rPr>
        <w:t xml:space="preserve">is </w:t>
      </w:r>
      <w:r w:rsidR="006443DE" w:rsidRPr="001D520D">
        <w:rPr>
          <w:b/>
        </w:rPr>
        <w:t>d</w:t>
      </w:r>
      <w:r w:rsidR="00751023" w:rsidRPr="001D520D">
        <w:rPr>
          <w:b/>
        </w:rPr>
        <w:t>efined by</w:t>
      </w:r>
    </w:p>
    <w:p w:rsidR="00B0614E" w:rsidRPr="001D520D" w:rsidRDefault="00B0614E" w:rsidP="00E045A1">
      <w:pPr>
        <w:tabs>
          <w:tab w:val="left" w:pos="6480"/>
        </w:tabs>
        <w:jc w:val="both"/>
      </w:pPr>
      <w:r w:rsidRPr="001D520D">
        <w:rPr>
          <w:vertAlign w:val="subscript"/>
        </w:rPr>
        <w:t>A</w:t>
      </w:r>
      <w:r w:rsidRPr="001D520D">
        <w:t>F</w:t>
      </w:r>
      <w:r w:rsidRPr="001D520D">
        <w:rPr>
          <w:vertAlign w:val="subscript"/>
        </w:rPr>
        <w:t>B</w:t>
      </w:r>
      <w:r w:rsidRPr="001D520D"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/>
                <w:vertAlign w:val="subscript"/>
              </w:rPr>
              <m:t>1</m:t>
            </m:r>
            <m:ctrlPr>
              <w:rPr>
                <w:rFonts w:ascii="Cambria Math" w:hAnsi="Cambria Math"/>
                <w:vertAlign w:val="subscript"/>
              </w:rPr>
            </m:ctrlPr>
          </m:sub>
        </m:sSub>
      </m:oMath>
      <w:r w:rsidRPr="001D520D">
        <w:t>,a</w:t>
      </w:r>
      <w:r w:rsidRPr="001D520D">
        <w:rPr>
          <w:vertAlign w:val="subscript"/>
        </w:rPr>
        <w:t>2</w:t>
      </w:r>
      <w:r w:rsidRPr="001D520D">
        <w:t>,…,a</w:t>
      </w:r>
      <w:r w:rsidRPr="001D520D">
        <w:rPr>
          <w:vertAlign w:val="subscript"/>
        </w:rPr>
        <w:t>A</w:t>
      </w:r>
      <w:r w:rsidRPr="001D520D">
        <w:t>;b</w:t>
      </w:r>
      <w:r w:rsidRPr="001D520D">
        <w:rPr>
          <w:vertAlign w:val="subscript"/>
        </w:rPr>
        <w:t>1</w:t>
      </w:r>
      <w:r w:rsidRPr="001D520D">
        <w:t>,b</w:t>
      </w:r>
      <w:r w:rsidRPr="001D520D">
        <w:rPr>
          <w:vertAlign w:val="subscript"/>
        </w:rPr>
        <w:t>2</w:t>
      </w:r>
      <w:r w:rsidRPr="001D520D">
        <w:t>,…b</w:t>
      </w:r>
      <w:r w:rsidRPr="001D520D">
        <w:rPr>
          <w:vertAlign w:val="subscript"/>
        </w:rPr>
        <w:t>B</w:t>
      </w:r>
      <w:r w:rsidRPr="001D520D">
        <w:t>;z ) 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w:rPr>
                <w:rFonts w:ascii="Cambria Math"/>
              </w:rPr>
              <m:t>=0</m:t>
            </m:r>
          </m:sub>
          <m:sup>
            <m: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vertAlign w:val="subscript"/>
                              </w:rPr>
                              <m:t>1</m:t>
                            </m:r>
                            <m:ctrlPr>
                              <w:rPr>
                                <w:rFonts w:ascii="Cambria Math" w:hAnsi="Cambria Math"/>
                                <w:vertAlign w:val="subscript"/>
                              </w:rPr>
                            </m:ctrlPr>
                          </m:sub>
                        </m:sSub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e>
                    </m:d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k</m:t>
                    </m: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vertAlign w:val="subscript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/>
                                <w:vertAlign w:val="subscript"/>
                              </w:rPr>
                            </m:ctrlPr>
                          </m:sub>
                        </m:sSub>
                      </m:e>
                    </m:d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k</m:t>
                    </m: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vertAlign w:val="subscript"/>
                  </w:rPr>
                  <m:t>…</m:t>
                </m:r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..</m:t>
                </m:r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vertAlign w:val="subscript"/>
                              </w:rPr>
                              <m:t>A</m:t>
                            </m:r>
                            <m:ctrlPr>
                              <w:rPr>
                                <w:rFonts w:ascii="Cambria Math" w:hAnsi="Cambria Math"/>
                                <w:vertAlign w:val="subscript"/>
                              </w:rPr>
                            </m:ctrlPr>
                          </m:sub>
                        </m:sSub>
                      </m:e>
                    </m:d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k</m:t>
                    </m: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</w:rPr>
                      <m:t>k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m:t>…</m:t>
                </m:r>
                <m:r>
                  <w:rPr>
                    <w:rFonts w:ascii="Cambria Math"/>
                  </w:rPr>
                  <m:t>..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k</m:t>
                </m:r>
                <m:r>
                  <w:rPr>
                    <w:rFonts w:ascii="Cambria Math"/>
                  </w:rPr>
                  <m:t>!</m:t>
                </m:r>
              </m:den>
            </m:f>
          </m:e>
        </m:nary>
      </m:oMath>
      <w:r w:rsidR="00E045A1" w:rsidRPr="001D520D">
        <w:t xml:space="preserve">      …</w:t>
      </w:r>
      <w:r w:rsidR="00D31CFD" w:rsidRPr="001D520D">
        <w:t>(1)</w:t>
      </w:r>
    </w:p>
    <w:p w:rsidR="00B0614E" w:rsidRPr="001D520D" w:rsidRDefault="00B0614E" w:rsidP="00E045A1">
      <w:pPr>
        <w:jc w:val="both"/>
      </w:pPr>
      <w:r w:rsidRPr="001D520D">
        <w:t>where the parameters  b</w:t>
      </w:r>
      <w:r w:rsidRPr="001D520D">
        <w:rPr>
          <w:vertAlign w:val="subscript"/>
        </w:rPr>
        <w:t>1</w:t>
      </w:r>
      <w:r w:rsidRPr="001D520D">
        <w:t xml:space="preserve"> , b</w:t>
      </w:r>
      <w:r w:rsidRPr="001D520D">
        <w:rPr>
          <w:vertAlign w:val="subscript"/>
        </w:rPr>
        <w:t>2</w:t>
      </w:r>
      <w:r w:rsidRPr="001D520D">
        <w:t xml:space="preserve"> , ….,b</w:t>
      </w:r>
      <w:r w:rsidRPr="001D520D">
        <w:rPr>
          <w:vertAlign w:val="subscript"/>
        </w:rPr>
        <w:t>B</w:t>
      </w:r>
      <w:r w:rsidRPr="001D520D">
        <w:t xml:space="preserve"> are neither zero nor negative integers and A , B are non negative integers.</w:t>
      </w:r>
    </w:p>
    <w:p w:rsidR="00E045A1" w:rsidRPr="001D520D" w:rsidRDefault="00E045A1" w:rsidP="00E045A1">
      <w:pPr>
        <w:jc w:val="both"/>
        <w:rPr>
          <w:b/>
        </w:rPr>
      </w:pPr>
    </w:p>
    <w:p w:rsidR="00366CCC" w:rsidRPr="001D520D" w:rsidRDefault="00366CCC" w:rsidP="00E045A1">
      <w:pPr>
        <w:jc w:val="both"/>
        <w:rPr>
          <w:b/>
        </w:rPr>
      </w:pPr>
    </w:p>
    <w:p w:rsidR="00B0614E" w:rsidRPr="001D520D" w:rsidRDefault="00B0614E" w:rsidP="00E045A1">
      <w:pPr>
        <w:jc w:val="both"/>
        <w:rPr>
          <w:b/>
        </w:rPr>
      </w:pPr>
      <w:r w:rsidRPr="001D520D">
        <w:rPr>
          <w:b/>
        </w:rPr>
        <w:t>Contiguous Relation</w:t>
      </w:r>
      <w:r w:rsidR="00A0019D" w:rsidRPr="001D520D">
        <w:rPr>
          <w:b/>
        </w:rPr>
        <w:t xml:space="preserve"> </w:t>
      </w:r>
      <w:r w:rsidR="0020524D" w:rsidRPr="001D520D">
        <w:rPr>
          <w:b/>
        </w:rPr>
        <w:t>is</w:t>
      </w:r>
      <w:r w:rsidR="00F23982" w:rsidRPr="001D520D">
        <w:rPr>
          <w:b/>
        </w:rPr>
        <w:t xml:space="preserve"> </w:t>
      </w:r>
      <w:r w:rsidR="006E4A72" w:rsidRPr="001D520D">
        <w:rPr>
          <w:b/>
        </w:rPr>
        <w:t>d</w:t>
      </w:r>
      <w:r w:rsidR="00F23982" w:rsidRPr="001D520D">
        <w:rPr>
          <w:b/>
        </w:rPr>
        <w:t>efined by</w:t>
      </w:r>
      <w:r w:rsidRPr="001D520D">
        <w:rPr>
          <w:b/>
        </w:rPr>
        <w:t xml:space="preserve"> </w:t>
      </w:r>
    </w:p>
    <w:p w:rsidR="003B315A" w:rsidRPr="001D520D" w:rsidRDefault="003B315A" w:rsidP="00E045A1">
      <w:pPr>
        <w:jc w:val="both"/>
        <w:rPr>
          <w:b/>
        </w:rPr>
      </w:pPr>
    </w:p>
    <w:p w:rsidR="00B0614E" w:rsidRPr="001D520D" w:rsidRDefault="00B0614E" w:rsidP="00E045A1">
      <w:pPr>
        <w:jc w:val="both"/>
      </w:pPr>
      <w:r w:rsidRPr="001D520D">
        <w:t>[Andrews p.363(9.16)]</w:t>
      </w:r>
    </w:p>
    <w:p w:rsidR="00B0614E" w:rsidRPr="001D520D" w:rsidRDefault="00B0614E" w:rsidP="00E045A1">
      <w:pPr>
        <w:jc w:val="both"/>
      </w:pPr>
    </w:p>
    <w:p w:rsidR="00B0614E" w:rsidRPr="001D520D" w:rsidRDefault="00B0614E" w:rsidP="00E045A1">
      <w:pPr>
        <w:jc w:val="both"/>
      </w:pPr>
      <w:r w:rsidRPr="001D520D">
        <w:t xml:space="preserve">(a-b) </w:t>
      </w:r>
      <w:r w:rsidRPr="001D520D">
        <w:rPr>
          <w:vertAlign w:val="subscript"/>
        </w:rPr>
        <w:t>2</w:t>
      </w:r>
      <w:r w:rsidRPr="001D520D">
        <w:t>F</w:t>
      </w:r>
      <w:r w:rsidRPr="001D520D">
        <w:rPr>
          <w:vertAlign w:val="subscript"/>
        </w:rPr>
        <w:t>1</w:t>
      </w:r>
      <w:r w:rsidRPr="001D520D">
        <w:t xml:space="preserve">(a, b ; c; z) = a </w:t>
      </w:r>
      <w:r w:rsidRPr="001D520D">
        <w:rPr>
          <w:vertAlign w:val="subscript"/>
        </w:rPr>
        <w:t>2</w:t>
      </w:r>
      <w:r w:rsidRPr="001D520D">
        <w:t>F</w:t>
      </w:r>
      <w:r w:rsidRPr="001D520D">
        <w:rPr>
          <w:vertAlign w:val="subscript"/>
        </w:rPr>
        <w:t>1</w:t>
      </w:r>
      <w:r w:rsidRPr="001D520D">
        <w:t xml:space="preserve">(a+1,b; c; z) - b </w:t>
      </w:r>
      <w:r w:rsidRPr="001D520D">
        <w:rPr>
          <w:vertAlign w:val="subscript"/>
        </w:rPr>
        <w:t>2</w:t>
      </w:r>
      <w:r w:rsidRPr="001D520D">
        <w:t>F</w:t>
      </w:r>
      <w:r w:rsidRPr="001D520D">
        <w:rPr>
          <w:vertAlign w:val="subscript"/>
        </w:rPr>
        <w:t>1</w:t>
      </w:r>
      <w:r w:rsidR="00366CCC" w:rsidRPr="001D520D">
        <w:t>(a,b+1; c; z) …</w:t>
      </w:r>
      <w:r w:rsidRPr="001D520D">
        <w:t>(</w:t>
      </w:r>
      <w:r w:rsidR="00300B62" w:rsidRPr="001D520D">
        <w:t>2</w:t>
      </w:r>
      <w:r w:rsidRPr="001D520D">
        <w:t>)</w:t>
      </w:r>
    </w:p>
    <w:p w:rsidR="00097AD9" w:rsidRPr="001D520D" w:rsidRDefault="00097AD9" w:rsidP="00E045A1">
      <w:pPr>
        <w:jc w:val="both"/>
      </w:pPr>
    </w:p>
    <w:p w:rsidR="00B0614E" w:rsidRPr="001D520D" w:rsidRDefault="00B0614E" w:rsidP="00E045A1">
      <w:pPr>
        <w:jc w:val="both"/>
        <w:rPr>
          <w:b/>
        </w:rPr>
      </w:pPr>
      <w:r w:rsidRPr="001D520D">
        <w:rPr>
          <w:b/>
        </w:rPr>
        <w:t xml:space="preserve">Recurrence relation </w:t>
      </w:r>
      <w:r w:rsidR="003B6537" w:rsidRPr="001D520D">
        <w:rPr>
          <w:b/>
        </w:rPr>
        <w:t>is defined by</w:t>
      </w:r>
    </w:p>
    <w:p w:rsidR="00B0614E" w:rsidRPr="001D520D" w:rsidRDefault="00B0614E" w:rsidP="00E045A1">
      <w:pPr>
        <w:jc w:val="both"/>
        <w:rPr>
          <w:b/>
        </w:rPr>
      </w:pPr>
      <w:r w:rsidRPr="001D520D">
        <w:rPr>
          <w:b/>
        </w:rPr>
        <w:t xml:space="preserve"> </w:t>
      </w:r>
    </w:p>
    <w:p w:rsidR="00B0614E" w:rsidRPr="001D520D" w:rsidRDefault="00B0614E" w:rsidP="00E045A1">
      <w:pPr>
        <w:jc w:val="both"/>
      </w:pPr>
      <w:r w:rsidRPr="001D520D">
        <w:rPr>
          <w:b/>
        </w:rPr>
        <w:t xml:space="preserve">     </w:t>
      </w:r>
      <w:r w:rsidRPr="001D520D">
        <w:t>Γ(</w:t>
      </w:r>
      <w:r w:rsidR="00FC5241" w:rsidRPr="001D520D">
        <w:t>ξ</w:t>
      </w:r>
      <w:r w:rsidRPr="001D520D">
        <w:t>+1)</w:t>
      </w:r>
      <w:r w:rsidRPr="001D520D">
        <w:rPr>
          <w:b/>
        </w:rPr>
        <w:t xml:space="preserve">  = </w:t>
      </w:r>
      <w:r w:rsidR="00FC5241" w:rsidRPr="001D520D">
        <w:t>ξ</w:t>
      </w:r>
      <w:r w:rsidRPr="001D520D">
        <w:t xml:space="preserve"> Γ(</w:t>
      </w:r>
      <w:r w:rsidR="00FC5241" w:rsidRPr="001D520D">
        <w:t>ξ</w:t>
      </w:r>
      <w:r w:rsidR="00366CCC" w:rsidRPr="001D520D">
        <w:t>) …</w:t>
      </w:r>
      <w:r w:rsidRPr="001D520D">
        <w:t>(</w:t>
      </w:r>
      <w:r w:rsidR="00300B62" w:rsidRPr="001D520D">
        <w:t>3</w:t>
      </w:r>
      <w:r w:rsidRPr="001D520D">
        <w:t>)</w:t>
      </w:r>
    </w:p>
    <w:p w:rsidR="00B514CE" w:rsidRPr="001D520D" w:rsidRDefault="00B514CE" w:rsidP="00E045A1">
      <w:pPr>
        <w:jc w:val="both"/>
      </w:pPr>
    </w:p>
    <w:p w:rsidR="006714D6" w:rsidRPr="001D520D" w:rsidRDefault="009F7A20" w:rsidP="00E045A1">
      <w:pPr>
        <w:jc w:val="both"/>
        <w:rPr>
          <w:b/>
          <w:color w:val="FF0000"/>
        </w:rPr>
      </w:pPr>
      <w:r w:rsidRPr="001D520D">
        <w:rPr>
          <w:b/>
        </w:rPr>
        <w:t>Bailey summation theorem</w:t>
      </w:r>
      <w:r w:rsidR="00567304" w:rsidRPr="001D520D">
        <w:rPr>
          <w:b/>
        </w:rPr>
        <w:t>[Prud, p.491(7.3</w:t>
      </w:r>
      <w:r w:rsidR="0092115B" w:rsidRPr="001D520D">
        <w:rPr>
          <w:b/>
        </w:rPr>
        <w:t>.</w:t>
      </w:r>
      <w:r w:rsidR="00567304" w:rsidRPr="001D520D">
        <w:rPr>
          <w:b/>
        </w:rPr>
        <w:t>7.</w:t>
      </w:r>
      <w:r w:rsidR="0092115B" w:rsidRPr="001D520D">
        <w:rPr>
          <w:b/>
        </w:rPr>
        <w:t>3</w:t>
      </w:r>
      <w:r w:rsidR="00567304" w:rsidRPr="001D520D">
        <w:rPr>
          <w:b/>
        </w:rPr>
        <w:t>)</w:t>
      </w:r>
    </w:p>
    <w:p w:rsidR="006714D6" w:rsidRPr="001D520D" w:rsidRDefault="006714D6" w:rsidP="00E045A1">
      <w:pPr>
        <w:jc w:val="both"/>
        <w:rPr>
          <w:b/>
          <w:color w:val="FF0000"/>
        </w:rPr>
      </w:pPr>
    </w:p>
    <w:p w:rsidR="00120A1C" w:rsidRPr="001D520D" w:rsidRDefault="006714D6" w:rsidP="00E045A1">
      <w:pPr>
        <w:jc w:val="both"/>
      </w:pPr>
      <w:r w:rsidRPr="001D520D">
        <w:rPr>
          <w:vertAlign w:val="subscript"/>
        </w:rPr>
        <w:t>2</w:t>
      </w:r>
      <w:r w:rsidRPr="001D520D">
        <w:t>F</w:t>
      </w:r>
      <w:r w:rsidRPr="001D520D">
        <w:rPr>
          <w:vertAlign w:val="subscript"/>
        </w:rPr>
        <w:t>1</w:t>
      </w:r>
      <w:r w:rsidRPr="001D520D">
        <w:t xml:space="preserve">(a, </w:t>
      </w:r>
      <w:r w:rsidR="00567304" w:rsidRPr="001D520D">
        <w:t>1-a</w:t>
      </w:r>
      <w:r w:rsidRPr="001D520D">
        <w:t xml:space="preserve"> ; </w:t>
      </w:r>
      <m:oMath>
        <m:r>
          <m:rPr>
            <m:sty m:val="p"/>
          </m:rPr>
          <w:rPr>
            <w:rFonts w:ascii="Cambria Math"/>
          </w:rPr>
          <m:t>c</m:t>
        </m:r>
      </m:oMath>
      <w:r w:rsidRPr="001D520D">
        <w:t xml:space="preserve">;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</m:oMath>
      <w:r w:rsidRPr="001D520D">
        <w:t xml:space="preserve">)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r>
              <w:rPr>
                <w:rFonts w:asci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c</m:t>
                </m:r>
                <m:r>
                  <m:rPr>
                    <m:sty m:val="b"/>
                  </m:rPr>
                  <w:rPr>
                    <w:rFonts w:ascii="Cambria Math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/>
              </w:rPr>
              <m:t xml:space="preserve">) 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r>
              <w:rPr>
                <w:rFonts w:asci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c</m:t>
                </m:r>
                <m:r>
                  <m:rPr>
                    <m:sty m:val="b"/>
                  </m:rPr>
                  <w:rPr>
                    <w:rFonts w:ascii="Cambria Math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b"/>
                  </m:rPr>
                  <m:t>-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a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/>
              </w:rPr>
              <m:t xml:space="preserve">) </m:t>
            </m:r>
          </m:den>
        </m:f>
        <m:r>
          <m:rPr>
            <m:sty m:val="p"/>
          </m:rPr>
          <w:rPr>
            <w:rFonts w:ascii="Cambria Math"/>
          </w:rPr>
          <m:t xml:space="preserve">  </m:t>
        </m:r>
      </m:oMath>
      <w:r w:rsidRPr="001D520D">
        <w:t xml:space="preserve"> </w:t>
      </w:r>
      <w:r w:rsidR="00A14277" w:rsidRPr="001D520D">
        <w:t>=</w:t>
      </w:r>
      <w:r w:rsidRPr="001D520D">
        <w:t xml:space="preserve">   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m:t>π</m:t>
                </m:r>
              </m:e>
            </m:rad>
            <m:r>
              <m:rPr>
                <m:sty m:val="p"/>
              </m:rPr>
              <m:t>Γ</m:t>
            </m:r>
            <m:r>
              <w:rPr>
                <w:rFonts w:ascii="Cambria Math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/>
              </w:rPr>
              <m:t xml:space="preserve">) 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  <m:r>
                  <m:rPr>
                    <m:sty m:val="p"/>
                  </m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p>
            </m:sSup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r>
              <w:rPr>
                <w:rFonts w:asci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c</m:t>
                </m:r>
                <m:r>
                  <m:rPr>
                    <m:sty m:val="b"/>
                  </m:rPr>
                  <w:rPr>
                    <w:rFonts w:ascii="Cambria Math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b"/>
                  </m:rPr>
                  <m:t>-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a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/>
              </w:rPr>
              <m:t xml:space="preserve">) </m:t>
            </m:r>
          </m:den>
        </m:f>
      </m:oMath>
      <w:r w:rsidR="00366CCC" w:rsidRPr="001D520D">
        <w:t xml:space="preserve">   …(</w:t>
      </w:r>
      <w:r w:rsidR="00300B62" w:rsidRPr="001D520D">
        <w:t>4</w:t>
      </w:r>
      <w:r w:rsidR="004C5ECA" w:rsidRPr="001D520D">
        <w:t xml:space="preserve">)   </w:t>
      </w:r>
      <w:r w:rsidR="00827A92" w:rsidRPr="001D520D">
        <w:t xml:space="preserve">  </w:t>
      </w:r>
    </w:p>
    <w:p w:rsidR="00366CCC" w:rsidRPr="001D520D" w:rsidRDefault="00366CCC" w:rsidP="00E045A1">
      <w:pPr>
        <w:jc w:val="both"/>
        <w:sectPr w:rsidR="00366CCC" w:rsidRPr="001D520D" w:rsidSect="001D520D">
          <w:type w:val="continuous"/>
          <w:pgSz w:w="11906" w:h="16838"/>
          <w:pgMar w:top="1080" w:right="1016" w:bottom="1440" w:left="1440" w:header="708" w:footer="708" w:gutter="0"/>
          <w:cols w:space="708"/>
          <w:docGrid w:linePitch="360"/>
        </w:sectPr>
      </w:pPr>
    </w:p>
    <w:p w:rsidR="004C5ECA" w:rsidRPr="001D520D" w:rsidRDefault="00827A92" w:rsidP="00E045A1">
      <w:pPr>
        <w:jc w:val="both"/>
      </w:pPr>
      <w:r w:rsidRPr="001D520D">
        <w:lastRenderedPageBreak/>
        <w:t xml:space="preserve"> </w:t>
      </w:r>
      <w:r w:rsidR="00620E8D" w:rsidRPr="001D520D">
        <w:t xml:space="preserve">                      </w:t>
      </w:r>
      <w:r w:rsidR="004C5ECA" w:rsidRPr="001D520D">
        <w:t xml:space="preserve">                             </w:t>
      </w:r>
    </w:p>
    <w:p w:rsidR="00366CCC" w:rsidRPr="001D520D" w:rsidRDefault="00366CCC" w:rsidP="00E045A1">
      <w:pPr>
        <w:jc w:val="both"/>
        <w:rPr>
          <w:b/>
        </w:rPr>
      </w:pPr>
    </w:p>
    <w:p w:rsidR="00E045A1" w:rsidRPr="001D520D" w:rsidRDefault="00B0614E" w:rsidP="006E4B2C">
      <w:pPr>
        <w:jc w:val="both"/>
        <w:rPr>
          <w:b/>
        </w:rPr>
      </w:pPr>
      <w:r w:rsidRPr="001D520D">
        <w:rPr>
          <w:b/>
        </w:rPr>
        <w:t>M</w:t>
      </w:r>
      <w:r w:rsidR="00E045A1" w:rsidRPr="001D520D">
        <w:rPr>
          <w:b/>
        </w:rPr>
        <w:t>ain Summation Formula:</w:t>
      </w:r>
    </w:p>
    <w:p w:rsidR="00B0614E" w:rsidRPr="001D520D" w:rsidRDefault="00B0614E" w:rsidP="006E4B2C">
      <w:pPr>
        <w:jc w:val="both"/>
        <w:rPr>
          <w:b/>
        </w:rPr>
      </w:pPr>
      <w:r w:rsidRPr="001D520D">
        <w:rPr>
          <w:b/>
        </w:rPr>
        <w:t xml:space="preserve">  </w:t>
      </w:r>
    </w:p>
    <w:p w:rsidR="00394520" w:rsidRPr="001D520D" w:rsidRDefault="00394520" w:rsidP="006E4B2C">
      <w:pPr>
        <w:jc w:val="both"/>
      </w:pPr>
      <w:r w:rsidRPr="001D520D">
        <w:rPr>
          <w:vertAlign w:val="subscript"/>
        </w:rPr>
        <w:t>2</w:t>
      </w:r>
      <w:r w:rsidRPr="001D520D">
        <w:t>F</w:t>
      </w:r>
      <w:r w:rsidRPr="001D520D">
        <w:rPr>
          <w:vertAlign w:val="subscript"/>
        </w:rPr>
        <w:t>1</w:t>
      </w:r>
      <w:r w:rsidRPr="001D520D">
        <w:t xml:space="preserve">(a, </w:t>
      </w:r>
      <w:r w:rsidR="00944104" w:rsidRPr="001D520D">
        <w:t>-a-</w:t>
      </w:r>
      <w:r w:rsidR="00CF0195" w:rsidRPr="001D520D">
        <w:t>40</w:t>
      </w:r>
      <w:r w:rsidRPr="001D520D">
        <w:t xml:space="preserve"> ;</w:t>
      </w:r>
      <m:oMath>
        <m:r>
          <m:rPr>
            <m:sty m:val="b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</w:rPr>
          <m:t>c</m:t>
        </m:r>
      </m:oMath>
      <w:r w:rsidRPr="001D520D">
        <w:t xml:space="preserve">;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</m:oMath>
      <w:r w:rsidRPr="001D520D">
        <w:t>)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m:t>π</m:t>
                </m:r>
              </m:e>
            </m:rad>
            <m:r>
              <m:rPr>
                <m:sty m:val="p"/>
              </m:rPr>
              <m:t>Γ</m:t>
            </m:r>
            <m:r>
              <w:rPr>
                <w:rFonts w:ascii="Cambria Math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/>
              </w:rPr>
              <m:t xml:space="preserve">) 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c+40</m:t>
                </m:r>
              </m:sup>
            </m:sSup>
          </m:den>
        </m:f>
      </m:oMath>
      <w:r w:rsidR="003D5B55" w:rsidRPr="001D520D">
        <w:rPr>
          <w:b/>
        </w:rPr>
        <w:t xml:space="preserve"> </w:t>
      </w:r>
      <w:r w:rsidRPr="001D520D">
        <w:t xml:space="preserve">[ </w:t>
      </w:r>
      <m:oMath>
        <m:r>
          <m:rPr>
            <m:sty m:val="p"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66875101180623272603049984000 a71357280184447789909895884800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 xml:space="preserve"> 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r>
              <w:rPr>
                <w:rFonts w:asci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c</m:t>
                </m:r>
                <m:r>
                  <m:rPr>
                    <m:sty m:val="b"/>
                  </m:rPr>
                  <m:t>-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a</m:t>
                </m:r>
                <m:r>
                  <m:rPr>
                    <m:sty m:val="b"/>
                  </m:rPr>
                  <w:rPr>
                    <w:rFonts w:ascii="Cambria Math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/>
              </w:rPr>
              <m:t xml:space="preserve">) </m:t>
            </m:r>
          </m:den>
        </m:f>
      </m:oMath>
      <w:r w:rsidR="004B3875" w:rsidRPr="001D520D">
        <w:t xml:space="preserve">    </w:t>
      </w:r>
    </w:p>
    <w:p w:rsidR="007D39AD" w:rsidRPr="001D520D" w:rsidRDefault="007D39AD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25714790950373338695805785600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+3649155977880410544364179456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7A6B45" w:rsidRPr="001D520D" w:rsidRDefault="007A6B4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104982886696471128317302560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17081120544451777974736080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+731764160260783185841360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12542" w:rsidRPr="001D520D" w:rsidRDefault="00D12542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49058956189087369506136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1127898659648383594530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89322308991894454125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12542" w:rsidRPr="001D520D" w:rsidRDefault="00D12542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267351987755153730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+63311743532688261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+1230183880910140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3243688031810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F86E6B" w:rsidRPr="001D520D" w:rsidRDefault="00F86E6B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341178590820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3651511854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16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5077050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17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+139215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18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+790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19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01718" w:rsidRPr="001D520D" w:rsidRDefault="00D01718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66875101180744917703458816000c</m:t>
            </m:r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189985004451228730616119296000 ac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3E359D" w:rsidRPr="001D520D" w:rsidRDefault="003E359D" w:rsidP="006E4B2C">
      <w:pPr>
        <w:jc w:val="both"/>
      </w:pPr>
      <w:r w:rsidRPr="001D520D">
        <w:lastRenderedPageBreak/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127461722050600090647554949120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32698614748137402381734117376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E9081C" w:rsidRPr="001D520D" w:rsidRDefault="00E9081C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3112488390013770587916985344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c+17435208969056442656858112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2D3190" w:rsidRPr="001D520D" w:rsidRDefault="002D3190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15453151414910521210524992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c+97642175088798664593728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c+36361145615195178372192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75202A" w:rsidRPr="001D520D" w:rsidRDefault="0075202A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207062572140949520736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39702606806587503636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801954460495433388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ED5211" w:rsidRPr="001D520D" w:rsidRDefault="00ED5211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9766776111021904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c+461063762814512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c+3875318999688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28428184584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666E6D" w:rsidRPr="001D520D" w:rsidRDefault="00666E6D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645434640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3251760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17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</m:t>
            </m:r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980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18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c+20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19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c+118627724267212505853041049600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0C330F" w:rsidRPr="001D520D" w:rsidRDefault="000C330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193639952718842374558148198400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+93016963884979881869293559808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A55BE3" w:rsidRPr="001D520D" w:rsidRDefault="00A55BE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17422819402724518077246311424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+1031610380484178452170147328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E172C" w:rsidRPr="001D520D" w:rsidRDefault="009E172C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46196414077865484231694272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4959237589489857015278272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100719136266782788084512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635AC" w:rsidRPr="001D520D" w:rsidRDefault="008635AC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8587061429047147285824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+226898390603909225916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4552047674626168860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2A7485" w:rsidRPr="001D520D" w:rsidRDefault="002A748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 xml:space="preserve">208525479763087344 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1124881537937872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+42278077673832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+684327983064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370CDA" w:rsidRPr="001D520D" w:rsidRDefault="00370CDA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2194766640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21386640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156420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+91893021619284232336740188160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7D3DC9" w:rsidRPr="001D520D" w:rsidRDefault="007D3DC9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105894362587221112530214453248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+38184824036314771057292378112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405C6D" w:rsidRPr="001D520D" w:rsidRDefault="00405C6D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5217954699738689318667147264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+154802720535224701053833216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AC514F" w:rsidRPr="001D520D" w:rsidRDefault="00AC514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18035890704304867606142336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720787628093566157429760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37777438252222068429120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1110F5" w:rsidRPr="001D520D" w:rsidRDefault="001110F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748744915379634640896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+46358887174170154584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+116326659272412160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C83185" w:rsidRPr="001D520D" w:rsidRDefault="00C8318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19498313510630240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283614779255808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+424869773328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+34884157440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184A33" w:rsidRPr="001D520D" w:rsidRDefault="00184A3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223718880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+168960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1320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+41926857473108338574031323136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FD13DF" w:rsidRPr="001D520D" w:rsidRDefault="00FD13D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36530194263573519025608425472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+10073161895102447793343156224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10773F" w:rsidRPr="001D520D" w:rsidRDefault="0010773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982994215510126414330402816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+3525971281070213051043584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59346A" w:rsidRPr="001D520D" w:rsidRDefault="0059346A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3495316104378035584424960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34614294900669968848000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5838058520962342170496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245D4D" w:rsidRPr="001D520D" w:rsidRDefault="00245D4D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14056364908366038544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+4211580331661514240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+59896230910401600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245D4D" w:rsidRPr="001D520D" w:rsidRDefault="00245D4D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632023790990592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18889044222048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97887229440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+486678720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+5005440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3201E8" w:rsidRPr="001D520D" w:rsidRDefault="003201E8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7920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+12760684127037351373307904000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8660513420106141663756288000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F72AA" w:rsidRPr="001D520D" w:rsidRDefault="008F72AA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1833562634531636673901756416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121841366024253671046283264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A0170" w:rsidRPr="001D520D" w:rsidRDefault="00DA0170" w:rsidP="006E4B2C">
      <w:pPr>
        <w:jc w:val="both"/>
      </w:pPr>
      <w:r w:rsidRPr="001D520D">
        <w:lastRenderedPageBreak/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2710623730807837944479744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+400665605741716065773568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+4070405183765017889792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5852BE" w:rsidRPr="001D520D" w:rsidRDefault="005852BE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483555425073296576000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8068276861929453312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+175566838422353664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7E1F54" w:rsidRPr="001D520D" w:rsidRDefault="007E1F54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4847389137566976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+12230678363904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506820297984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4312019712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B43C18" w:rsidRPr="001D520D" w:rsidRDefault="00B43C18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5246208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+25344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+2773341755995029808758128640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1485763907930506933037694976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8403F" w:rsidRPr="001D520D" w:rsidRDefault="0088403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240108485818220184763269120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9852957179482591512805376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534557977754408653846528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401C2F" w:rsidRPr="001D520D" w:rsidRDefault="00401C2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28149670762417281645568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+807433260599691934208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21267233510805970688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2C2593" w:rsidRPr="001D520D" w:rsidRDefault="002C259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704829460473991424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+979730718430464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+178653618054912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+1396938326784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67B95" w:rsidRPr="001D520D" w:rsidRDefault="00D67B9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3506350848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60732672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109824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+448917741602817129568010240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E32E67" w:rsidRPr="001D520D" w:rsidRDefault="00E32E67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190651892544240900597874688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+23175844810777525124071424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E32E67" w:rsidRPr="001D520D" w:rsidRDefault="00E32E67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459438476789254584680448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54629207556008653860864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+1106835970971998046208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093E96" w:rsidRPr="001D520D" w:rsidRDefault="00093E96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64294963263526927360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284458551615546880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30896984328477696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210676113483264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A17389" w:rsidRPr="001D520D" w:rsidRDefault="00A17389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2959838069760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+36144176640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+62819328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219648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+55635447236064914194825216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642AB3" w:rsidRPr="001D520D" w:rsidRDefault="00642AB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18698302219224664564629504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+1667782924502252287827968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2661783539860427913216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B7020B" w:rsidRPr="001D520D" w:rsidRDefault="00B7020B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3587755914140667563008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+9036117795554403840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+2978068356617319680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6878DE" w:rsidRPr="001D520D" w:rsidRDefault="006878DE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18798345017227776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729494915525376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8879247336960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+6645999360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+364396032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C11BA8" w:rsidRPr="001D520D" w:rsidRDefault="00C11BA8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768768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+5376995734268194219622400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1420850828358443319951360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AE79C2" w:rsidRPr="001D520D" w:rsidRDefault="00AE79C2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89401407848249932644352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+1332525643898270728192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159187142187653099520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A6F46" w:rsidRPr="001D520D" w:rsidRDefault="009A6F46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1515726793160785920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+83805625001978880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+1141818425459712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7537462732800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43B3E" w:rsidRPr="001D520D" w:rsidRDefault="00D43B3E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156551915520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374133760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+1025024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+410085684500756095303680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FF232D" w:rsidRPr="001D520D" w:rsidRDefault="00FF232D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84274841045028033134592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+3508253808010892328960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+110678463999328276480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E512D" w:rsidRPr="001D520D" w:rsidRDefault="00DE512D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4732151243543060480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92483291170350080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+1309095400797184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+28730141440000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06990" w:rsidRPr="001D520D" w:rsidRDefault="00906990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25820354560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1214653440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3075072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+24846733566518671441920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1519DC" w:rsidRPr="001D520D" w:rsidRDefault="001519DC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3909374352436847443968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+95793392223282364416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+5055276670898741248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5D73E2" w:rsidRPr="001D520D" w:rsidRDefault="005D73E2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87138747741380608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2773143309920256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+5939823984640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+376457768960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6A38BD" w:rsidRPr="001D520D" w:rsidRDefault="006A38BD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1241210880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2795520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+1198625180760970100736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141347017399724670976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182326" w:rsidRPr="001D520D" w:rsidRDefault="00182326" w:rsidP="006E4B2C">
      <w:pPr>
        <w:jc w:val="both"/>
      </w:pPr>
      <w:r w:rsidRPr="001D520D">
        <w:lastRenderedPageBreak/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1545233538725773312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+152069777125081088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688545627521024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49137876336640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7545C6" w:rsidRPr="001D520D" w:rsidRDefault="007545C6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143115714560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 xml:space="preserve"> 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+2355691520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+7454720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+45936354549510963200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1B47C3" w:rsidRPr="001D520D" w:rsidRDefault="001B47C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3945389459851182080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+1759899720613888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+3107013266767872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+7880455618560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7B3814" w:rsidRPr="001D520D" w:rsidRDefault="007B3814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506274119680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2399272960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+4587520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+1388679268736696320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67F64" w:rsidRPr="001D520D" w:rsidRDefault="00967F64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83551983410085888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610672412721152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+42209659453440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+264701870080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E72D77" w:rsidRPr="001D520D" w:rsidRDefault="00E72D77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2640445440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11141120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14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+32680067255500800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1304276194295808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97AC7" w:rsidRPr="001D520D" w:rsidRDefault="00897AC7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16405851799552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+355682484224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+2682781696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4456448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15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+585809145102336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F4355B" w:rsidRPr="001D520D" w:rsidRDefault="00F4355B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14310271746048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16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221392994304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+1584267264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+10027008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 xml:space="preserve"> 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16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+7722133094400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5355F0" w:rsidRPr="001D520D" w:rsidRDefault="005355F0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101512642560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17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1606680576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17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+2359296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17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+70527221760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18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393478144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18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4980736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18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7E5134" w:rsidRPr="001D520D" w:rsidRDefault="007E5134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IN" w:eastAsia="en-IN"/>
              </w:rPr>
              <m:t>398458880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19</m:t>
                </m:r>
              </m:sup>
            </m:sSup>
            <m:r>
              <m:rPr>
                <m:sty m:val="p"/>
              </m:rPr>
              <w:rPr>
                <w:lang w:val="en-IN" w:eastAsia="en-IN"/>
              </w:rPr>
              <m:t>-</m:t>
            </m:r>
            <m:r>
              <m:rPr>
                <m:sty m:val="p"/>
              </m:rPr>
              <w:rPr>
                <w:rFonts w:ascii="Cambria Math"/>
                <w:lang w:val="en-IN" w:eastAsia="en-IN"/>
              </w:rPr>
              <m:t>524288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19</m:t>
                </m:r>
              </m:sup>
            </m:sSup>
            <m:r>
              <m:rPr>
                <m:sty m:val="p"/>
              </m:rPr>
              <w:rPr>
                <w:rFonts w:ascii="Cambria Math"/>
                <w:lang w:val="en-IN" w:eastAsia="en-IN"/>
              </w:rPr>
              <m:t>+1048576</m:t>
            </m:r>
            <m:sSup>
              <m:sSupPr>
                <m:ctrlPr>
                  <w:rPr>
                    <w:rFonts w:ascii="Cambria Math" w:hAnsi="Cambria Math"/>
                    <w:lang w:val="en-IN" w:eastAsia="en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en-IN" w:eastAsia="en-IN"/>
                  </w:rPr>
                  <m:t>20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  <w:r w:rsidR="00110F4C" w:rsidRPr="001D520D">
        <w:t xml:space="preserve"> 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335367096786357081410764800000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7A6B45" w:rsidRPr="001D520D" w:rsidRDefault="00C11FF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586058735458048022906351616000 a+312146142012827622963103334400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C11FF3" w:rsidRPr="001D520D" w:rsidRDefault="00C11FF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66199862346792081420924541440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+4548866988247932940955571456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16D5E" w:rsidRPr="001D520D" w:rsidRDefault="00916D5E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227018175022003605939171360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29944950177747597574144080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659105654914824606149840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5C2E5B" w:rsidRPr="001D520D" w:rsidRDefault="005C2E5B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75791087035872782536936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+2276608375387101064530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66184234273950611325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A170B" w:rsidRPr="001D520D" w:rsidRDefault="008A170B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3525199213630512990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20282520330520539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+1382803279676260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+29983302492190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853C0" w:rsidRPr="001D520D" w:rsidRDefault="008853C0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128128444260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15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2708725854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16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37872150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17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157185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18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19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853C0" w:rsidRPr="001D520D" w:rsidRDefault="008853C0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831600805538859803215921152000 c</m:t>
            </m:r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1052987018520593812723767705600 a 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1C7B54" w:rsidRPr="001D520D" w:rsidRDefault="001C7B54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426733904516661688776588656640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66770364740738418141395779584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01294" w:rsidRPr="001D520D" w:rsidRDefault="00801294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2348085345321128686474834944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c+310009236027494578843051008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052E69" w:rsidRPr="001D520D" w:rsidRDefault="00052E69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15389298678996674662503232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921268164207427190765888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c+24753995876431093595232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0A31A5" w:rsidRPr="001D520D" w:rsidRDefault="000A31A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1762507274982653088864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c+2990096423654681484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1301859240291902292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763E9" w:rsidRPr="001D520D" w:rsidRDefault="009763E9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24267427207871536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c+82526341522768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c+7034302070088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c+73302270984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15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AC2609" w:rsidRPr="001D520D" w:rsidRDefault="00AC2609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85538160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16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2925840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17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16180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18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</m:t>
            </m:r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19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c+826273441765035683802670694400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D0025" w:rsidRPr="001D520D" w:rsidRDefault="009D002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803752902887255179892410613760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+252024396308373373971963199488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D0025" w:rsidRPr="001D520D" w:rsidRDefault="009D002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28489035748750676632029828096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+143532631387480624722044928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C84FFA" w:rsidRPr="001D520D" w:rsidRDefault="00C84FFA" w:rsidP="006E4B2C">
      <w:pPr>
        <w:jc w:val="both"/>
      </w:pPr>
      <w:r w:rsidRPr="001D520D">
        <w:lastRenderedPageBreak/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140142407875774280669379648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1865560153509788547915712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345420571903967656413408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CD1BE3" w:rsidRPr="001D520D" w:rsidRDefault="00CD1BE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551239531237627323936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+406065609377486142084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+7101041412627891300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28382D" w:rsidRPr="001D520D" w:rsidRDefault="0028382D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118726440826380816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4640236215012112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34256508277992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+345239519064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567FC1" w:rsidRPr="001D520D" w:rsidRDefault="00567FC1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6665495760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+31122960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1980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+462007088894186241001814753280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E49E6" w:rsidRPr="001D520D" w:rsidRDefault="009E49E6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354582225664640572957069934592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+86346699390299085548205883392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0225FC" w:rsidRPr="001D520D" w:rsidRDefault="000225FC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6732765627651442139291314176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170892347817276835698473984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5421D6" w:rsidRPr="001D520D" w:rsidRDefault="005421D6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31556442577814191193371264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+354192263042024047280640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58575583216943264122560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E1784" w:rsidRPr="001D520D" w:rsidRDefault="008E1784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1173534835070915089344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+37107444878219989416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 xml:space="preserve">+1314641080731080960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192561" w:rsidRPr="001D520D" w:rsidRDefault="00192561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3724085398748000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316469507722368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4376491046928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9460450560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+171647520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D424B" w:rsidRPr="001D520D" w:rsidRDefault="00DD424B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1066560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+1320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+167709453188902576587109564416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102825071534689323090904055808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47FCF" w:rsidRPr="001D520D" w:rsidRDefault="00947FC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19343633758355617130561900544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946172152672754707373983744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F348C" w:rsidRPr="001D520D" w:rsidRDefault="009F348C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60290005312197029135708416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+3984033685438780048624640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F348C" w:rsidRPr="001D520D" w:rsidRDefault="009F348C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136673012945841535479680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4884451546970599187584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202269720518538044944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B1C50" w:rsidRPr="001D520D" w:rsidRDefault="008B1C50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582289238867381760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+102748140882953280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+1170749667639552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5984812081248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346BE5" w:rsidRPr="001D520D" w:rsidRDefault="00346BE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186633807360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995945280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+63360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+7920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+42736925839918853495822745600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413973" w:rsidRPr="001D520D" w:rsidRDefault="0041397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21026745656045496348463595520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+3014771937094573629763485696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413973" w:rsidRPr="001D520D" w:rsidRDefault="0041397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72964755005552301942603776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10309096016026560048185344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+269991041072289608128512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17BC5" w:rsidRPr="001D520D" w:rsidRDefault="00D17BC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19154701981218139528192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129709603231218250240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16633374581983940352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EC6DB9" w:rsidRPr="001D520D" w:rsidRDefault="00EC6DB9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151281781107435264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+3635690749506816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+71857903493376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+233564787456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0B7ABF" w:rsidRPr="001D520D" w:rsidRDefault="000B7AB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2883648768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20452608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25344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+8024013991163045633253703680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2A28E5" w:rsidRPr="001D520D" w:rsidRDefault="002A28E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3165473238864637987565338624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+338023411250974242200125440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2A28E5" w:rsidRPr="001D520D" w:rsidRDefault="002A28E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825702749831203882287104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1095805112655400995248128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+4327620278143835825152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266EF" w:rsidRPr="001D520D" w:rsidRDefault="009266E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1518645340045653467648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+11967751984128548608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736369410218334464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931FE3" w:rsidRPr="001D520D" w:rsidRDefault="00931FE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13167640519697664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+23950343569152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+1940990827776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+12084264192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522F1A" w:rsidRPr="001D520D" w:rsidRDefault="00522F1A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768768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109824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+1146015991167187352194908160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360711651690653897029844992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1568A9" w:rsidRPr="001D520D" w:rsidRDefault="001568A9" w:rsidP="006E4B2C">
      <w:pPr>
        <w:jc w:val="both"/>
      </w:pPr>
      <w:r w:rsidRPr="001D520D">
        <w:lastRenderedPageBreak/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27652829243691726536310784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+494928666960181650014208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77565160960545084862464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F22F56" w:rsidRPr="001D520D" w:rsidRDefault="00F22F56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912683876126578935808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+73131042518682536960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+1367869214613890560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F11DE" w:rsidRPr="001D520D" w:rsidRDefault="00DF11DE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15075948986182656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499536365492736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2289441623040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+21421171200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326359" w:rsidRPr="001D520D" w:rsidRDefault="00326359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177036288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+219648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+127238803468552105074098176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31674770312859992507744256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AA5014" w:rsidRPr="001D520D" w:rsidRDefault="00AA5014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1641293325061130488537088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+64416791110452922791936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3682862114057569451008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432BCE" w:rsidRPr="001D520D" w:rsidRDefault="00432BCE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94654416978676938240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+2011302801680057600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+64755135689147904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1E4AE5" w:rsidRPr="001D520D" w:rsidRDefault="001E4AE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71706791380224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9704950295040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72506353920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+4612608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+768768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EB7858" w:rsidRPr="001D520D" w:rsidRDefault="00EB7858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11143915551184914481152000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2166501342863241856942080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+67945566007433385869312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07158F" w:rsidRPr="001D520D" w:rsidRDefault="0007158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4590308763633539268608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110433016064669675520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4847055932530606080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E76D8A" w:rsidRPr="001D520D" w:rsidRDefault="00E76D8A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18414268492139520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+1724296281996288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+11059342694400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83303700480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DB0D7A" w:rsidRPr="001D520D" w:rsidRDefault="00DB0D7A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825144320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1025024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+777139863716630479503360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115983160550649716932608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B70D29" w:rsidRPr="001D520D" w:rsidRDefault="00B70D29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1694186473196915343360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+218855822547202846720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1518822066052628480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F71982" w:rsidRPr="001D520D" w:rsidRDefault="00F71982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153679418618485760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701774131874816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+25879857203200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+241690408960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637CE7" w:rsidRPr="001D520D" w:rsidRDefault="00637CE7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15375360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3075072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+43366015594351810314240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r>
              <m:rPr>
                <m:sty m:val="p"/>
              </m:rPr>
              <m:t>-</m:t>
            </m:r>
            <m:r>
              <m:rPr>
                <m:sty m:val="p"/>
              </m:rPr>
              <w:rPr>
                <w:rFonts w:ascii="Cambria Math"/>
              </w:rPr>
              <m:t>4856370236805384241152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C15A7F" w:rsidRPr="001D520D" w:rsidRDefault="00C15A7F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4835027675975417856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+7324612714279657472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+25274194347630592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E10D1B" w:rsidRPr="001D520D" w:rsidRDefault="00E10D1B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3100057245702144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28833388380160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+181751664640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+2247598080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+2795520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11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AA767A" w:rsidRPr="001D520D" w:rsidRDefault="00AA767A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1938152320641559166976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157973724927696830464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1571292441388187648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631F6B" w:rsidRPr="001D520D" w:rsidRDefault="00631F6B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172459215396995072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+1763389309566976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37643413749760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468737884160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B06335" w:rsidRPr="001D520D" w:rsidRDefault="00B0633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29818880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+7454720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+69156318341182259200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3935423552794132480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B06335" w:rsidRPr="001D520D" w:rsidRDefault="00B0633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73410966430154752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+2772134366281728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+41276683714560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223692062720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66425" w:rsidRPr="001D520D" w:rsidRDefault="00866425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3683778560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4587520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+1954648912706928640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73191898739638272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8147E7" w:rsidRPr="001D520D" w:rsidRDefault="008147E7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1872627520765952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+28129133199360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+525404078080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33423360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11141120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14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c+a+41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</w:p>
    <w:p w:rsidR="00A225C3" w:rsidRPr="001D520D" w:rsidRDefault="00A225C3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43162334574673920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15</m:t>
                </m:r>
              </m:sup>
            </m:sSup>
            <m:r>
              <m:rPr>
                <m:sty m:val="p"/>
              </m:rPr>
              <m:t>-971633225367552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ac</m:t>
                </m:r>
              </m:e>
              <m:sup>
                <m:r>
                  <m:rPr>
                    <m:sty m:val="p"/>
                  </m:rPr>
                  <m:t>15</m:t>
                </m:r>
              </m:sup>
            </m:sSup>
            <m:r>
              <m:rPr>
                <m:sty m:val="p"/>
              </m:rPr>
              <m:t>-30480918904832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15</m:t>
                </m:r>
              </m:sup>
            </m:sSup>
            <m:r>
              <m:rPr>
                <m:sty m:val="p"/>
              </m:rPr>
              <m:t>+144865755136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15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c</m:t>
                    </m:r>
                    <m:r>
                      <m:rPr>
                        <m:sty m:val="b"/>
                      </m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a</m:t>
                    </m:r>
                    <m:r>
                      <m:rPr>
                        <m:sty m:val="b"/>
                      </m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 xml:space="preserve"> </m:t>
            </m:r>
          </m:den>
        </m:f>
      </m:oMath>
    </w:p>
    <w:p w:rsidR="00982CE7" w:rsidRPr="001D520D" w:rsidRDefault="00982CE7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3574071296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15</m:t>
                </m:r>
              </m:sup>
            </m:sSup>
            <m:r>
              <m:rPr>
                <m:sty m:val="p"/>
              </m:rPr>
              <m:t>+4456448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15</m:t>
                </m:r>
              </m:sup>
            </m:sSup>
            <m:r>
              <m:rPr>
                <m:sty m:val="p"/>
              </m:rPr>
              <m:t>+728267259641856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16</m:t>
                </m:r>
              </m:sup>
            </m:sSup>
            <m:r>
              <m:rPr>
                <m:sty m:val="p"/>
              </m:rPr>
              <m:t>-8438736617472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ac</m:t>
                </m:r>
              </m:e>
              <m:sup>
                <m:r>
                  <m:rPr>
                    <m:sty m:val="p"/>
                  </m:rPr>
                  <m:t>16</m:t>
                </m:r>
              </m:sup>
            </m:sSup>
            <m:r>
              <m:rPr>
                <m:sty m:val="p"/>
              </m:rPr>
              <m:t>-315245789184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16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c</m:t>
                    </m:r>
                    <m:r>
                      <m:rPr>
                        <m:sty m:val="b"/>
                      </m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a</m:t>
                    </m:r>
                    <m:r>
                      <m:rPr>
                        <m:sty m:val="b"/>
                      </m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 xml:space="preserve"> </m:t>
            </m:r>
          </m:den>
        </m:f>
      </m:oMath>
    </w:p>
    <w:p w:rsidR="00002578" w:rsidRPr="001D520D" w:rsidRDefault="00002578" w:rsidP="006E4B2C">
      <w:pPr>
        <w:jc w:val="both"/>
      </w:pPr>
      <w:r w:rsidRPr="001D520D"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20054016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16</m:t>
                </m:r>
              </m:sup>
            </m:sSup>
            <m:r>
              <m:rPr>
                <m:sty m:val="p"/>
              </m:rPr>
              <m:t>+10027008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16</m:t>
                </m:r>
              </m:sup>
            </m:sSup>
            <m:r>
              <m:rPr>
                <m:sty m:val="p"/>
              </m:rPr>
              <m:t>+9060954931200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17</m:t>
                </m:r>
              </m:sup>
            </m:sSup>
            <m:r>
              <m:rPr>
                <m:sty m:val="p"/>
              </m:rPr>
              <m:t>-38346424320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ac</m:t>
                </m:r>
              </m:e>
              <m:sup>
                <m:r>
                  <m:rPr>
                    <m:sty m:val="p"/>
                  </m:rPr>
                  <m:t>17</m:t>
                </m:r>
              </m:sup>
            </m:sSup>
            <m:r>
              <m:rPr>
                <m:sty m:val="p"/>
              </m:rPr>
              <m:t>-1889796096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17</m:t>
                </m:r>
              </m:sup>
            </m:sSup>
            <m:r>
              <m:rPr>
                <m:sty m:val="p"/>
              </m:rPr>
              <m:t>-2359296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17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c</m:t>
                    </m:r>
                    <m:r>
                      <m:rPr>
                        <m:sty m:val="b"/>
                      </m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a</m:t>
                    </m:r>
                    <m:r>
                      <m:rPr>
                        <m:sty m:val="b"/>
                      </m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 xml:space="preserve"> </m:t>
            </m:r>
          </m:den>
        </m:f>
      </m:oMath>
    </w:p>
    <w:p w:rsidR="006204E8" w:rsidRPr="001D520D" w:rsidRDefault="006204E8" w:rsidP="006E4B2C">
      <w:pPr>
        <w:jc w:val="both"/>
      </w:pPr>
      <w:r w:rsidRPr="001D520D">
        <w:lastRenderedPageBreak/>
        <w:t>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78297169920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18</m:t>
                </m:r>
              </m:sup>
            </m:sSup>
            <m:r>
              <m:rPr>
                <m:sty m:val="p"/>
              </m:rPr>
              <m:t>-4980736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ac</m:t>
                </m:r>
              </m:e>
              <m:sup>
                <m:r>
                  <m:rPr>
                    <m:sty m:val="p"/>
                  </m:rPr>
                  <m:t>18</m:t>
                </m:r>
              </m:sup>
            </m:sSup>
            <m:r>
              <m:rPr>
                <m:sty m:val="p"/>
              </m:rPr>
              <m:t>-4980736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</m:t>
                </m:r>
              </m:e>
              <m:sup>
                <m:r>
                  <m:rPr>
                    <m:sty m:val="p"/>
                  </m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18</m:t>
                </m:r>
              </m:sup>
            </m:sSup>
            <m:r>
              <m:rPr>
                <m:sty m:val="p"/>
              </m:rPr>
              <m:t>+419430400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19</m:t>
                </m:r>
              </m:sup>
            </m:sSup>
            <m:r>
              <m:rPr>
                <m:sty m:val="p"/>
              </m:rPr>
              <m:t>+524288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ac</m:t>
                </m:r>
              </m:e>
              <m:sup>
                <m:r>
                  <m:rPr>
                    <m:sty m:val="p"/>
                  </m:rPr>
                  <m:t>19</m:t>
                </m:r>
              </m:sup>
            </m:sSup>
            <m:r>
              <m:rPr>
                <m:sty m:val="p"/>
              </m:rPr>
              <m:t>+1048576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m:t>c</m:t>
                </m:r>
              </m:e>
              <m:sup>
                <m:r>
                  <m:rPr>
                    <m:sty m:val="p"/>
                  </m:rPr>
                  <m:t>20</m:t>
                </m:r>
              </m:sup>
            </m:sSup>
          </m:num>
          <m:den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c</m:t>
                    </m:r>
                    <m:r>
                      <m:rPr>
                        <m:sty m:val="b"/>
                      </m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a</m:t>
                    </m:r>
                    <m:r>
                      <m:rPr>
                        <m:sty m:val="b"/>
                      </m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41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>Γ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c</m:t>
                    </m:r>
                    <m:r>
                      <m:rPr>
                        <m:sty m:val="b"/>
                      </m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m:t xml:space="preserve"> </m:t>
            </m:r>
          </m:den>
        </m:f>
      </m:oMath>
      <w:r w:rsidRPr="001D520D">
        <w:t xml:space="preserve"> ]                     (</w:t>
      </w:r>
      <w:r w:rsidR="00300B62" w:rsidRPr="001D520D">
        <w:t>5</w:t>
      </w:r>
      <w:r w:rsidRPr="001D520D">
        <w:t>)</w:t>
      </w:r>
    </w:p>
    <w:p w:rsidR="00366CCC" w:rsidRPr="001D520D" w:rsidRDefault="00366CCC" w:rsidP="006E4B2C">
      <w:pPr>
        <w:jc w:val="both"/>
        <w:sectPr w:rsidR="00366CCC" w:rsidRPr="001D520D" w:rsidSect="001D520D">
          <w:type w:val="continuous"/>
          <w:pgSz w:w="11906" w:h="16838"/>
          <w:pgMar w:top="1080" w:right="1016" w:bottom="1440" w:left="1440" w:header="708" w:footer="708" w:gutter="0"/>
          <w:cols w:space="708"/>
          <w:titlePg/>
          <w:docGrid w:linePitch="360"/>
        </w:sectPr>
      </w:pPr>
    </w:p>
    <w:p w:rsidR="003B01DD" w:rsidRPr="001D520D" w:rsidRDefault="003B01DD" w:rsidP="006E4B2C">
      <w:pPr>
        <w:jc w:val="both"/>
      </w:pPr>
      <w:r w:rsidRPr="001D520D">
        <w:lastRenderedPageBreak/>
        <w:t xml:space="preserve">                                                 </w:t>
      </w:r>
    </w:p>
    <w:p w:rsidR="002222F2" w:rsidRPr="001D520D" w:rsidRDefault="002222F2" w:rsidP="006E4B2C">
      <w:pPr>
        <w:jc w:val="both"/>
        <w:rPr>
          <w:b/>
        </w:rPr>
      </w:pPr>
      <w:r w:rsidRPr="001D520D">
        <w:rPr>
          <w:b/>
        </w:rPr>
        <w:t xml:space="preserve">Derivations of </w:t>
      </w:r>
      <w:r w:rsidR="00C12192" w:rsidRPr="001D520D">
        <w:rPr>
          <w:b/>
        </w:rPr>
        <w:t>main result</w:t>
      </w:r>
      <w:r w:rsidR="00DF03CE" w:rsidRPr="001D520D">
        <w:rPr>
          <w:b/>
        </w:rPr>
        <w:t xml:space="preserve">:   </w:t>
      </w:r>
    </w:p>
    <w:p w:rsidR="00DF03CE" w:rsidRPr="001D520D" w:rsidRDefault="002222F2" w:rsidP="006E4B2C">
      <w:pPr>
        <w:jc w:val="both"/>
      </w:pPr>
      <w:r w:rsidRPr="001D520D">
        <w:t>Putting b= -a-</w:t>
      </w:r>
      <w:r w:rsidR="006C3A90" w:rsidRPr="001D520D">
        <w:t>40</w:t>
      </w:r>
      <w:r w:rsidR="00DF03CE" w:rsidRPr="001D520D">
        <w:t xml:space="preserve"> </w:t>
      </w:r>
      <w:r w:rsidRPr="001D520D">
        <w:t>, z=</w:t>
      </w:r>
      <m:oMath>
        <m: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</m:t>
            </m:r>
          </m:num>
          <m:den>
            <m:r>
              <m:rPr>
                <m:sty m:val="p"/>
              </m:rPr>
              <m:t>2</m:t>
            </m:r>
          </m:den>
        </m:f>
      </m:oMath>
      <w:r w:rsidRPr="001D520D">
        <w:t xml:space="preserve"> in known </w:t>
      </w:r>
      <w:r w:rsidR="00C12192" w:rsidRPr="001D520D">
        <w:t>result</w:t>
      </w:r>
      <w:r w:rsidRPr="001D520D">
        <w:t xml:space="preserve"> (</w:t>
      </w:r>
      <w:r w:rsidR="00300B62" w:rsidRPr="001D520D">
        <w:t>2</w:t>
      </w:r>
      <w:r w:rsidRPr="001D520D">
        <w:t>) , we get</w:t>
      </w:r>
    </w:p>
    <w:p w:rsidR="002222F2" w:rsidRPr="001D520D" w:rsidRDefault="00C76C37" w:rsidP="006E4B2C">
      <w:pPr>
        <w:jc w:val="both"/>
      </w:pPr>
      <w:r w:rsidRPr="001D520D">
        <w:t>(</w:t>
      </w:r>
      <w:r w:rsidR="00974EA3" w:rsidRPr="001D520D">
        <w:t>2</w:t>
      </w:r>
      <w:r w:rsidRPr="001D520D">
        <w:t>a</w:t>
      </w:r>
      <w:r w:rsidR="00974EA3" w:rsidRPr="001D520D">
        <w:t>+</w:t>
      </w:r>
      <w:r w:rsidR="006C3A90" w:rsidRPr="001D520D">
        <w:t>40</w:t>
      </w:r>
      <w:r w:rsidRPr="001D520D">
        <w:t xml:space="preserve">) </w:t>
      </w:r>
      <w:r w:rsidRPr="001D520D">
        <w:rPr>
          <w:vertAlign w:val="subscript"/>
        </w:rPr>
        <w:t>2</w:t>
      </w:r>
      <w:r w:rsidRPr="001D520D">
        <w:t>F</w:t>
      </w:r>
      <w:r w:rsidRPr="001D520D">
        <w:rPr>
          <w:vertAlign w:val="subscript"/>
        </w:rPr>
        <w:t>1</w:t>
      </w:r>
      <w:r w:rsidRPr="001D520D">
        <w:t xml:space="preserve">(a, </w:t>
      </w:r>
      <w:r w:rsidR="005C1EAB" w:rsidRPr="001D520D">
        <w:t>-a-</w:t>
      </w:r>
      <w:r w:rsidR="006C3A90" w:rsidRPr="001D520D">
        <w:t>40</w:t>
      </w:r>
      <w:r w:rsidRPr="001D520D">
        <w:t xml:space="preserve"> ; c;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</m:t>
            </m:r>
          </m:num>
          <m:den>
            <m:r>
              <m:rPr>
                <m:sty m:val="p"/>
              </m:rPr>
              <m:t>2</m:t>
            </m:r>
          </m:den>
        </m:f>
      </m:oMath>
      <w:r w:rsidRPr="001D520D">
        <w:t xml:space="preserve">) = a </w:t>
      </w:r>
      <w:r w:rsidRPr="001D520D">
        <w:rPr>
          <w:vertAlign w:val="subscript"/>
        </w:rPr>
        <w:t>2</w:t>
      </w:r>
      <w:r w:rsidRPr="001D520D">
        <w:t>F</w:t>
      </w:r>
      <w:r w:rsidRPr="001D520D">
        <w:rPr>
          <w:vertAlign w:val="subscript"/>
        </w:rPr>
        <w:t>1</w:t>
      </w:r>
      <w:r w:rsidRPr="001D520D">
        <w:t>(a+1,</w:t>
      </w:r>
      <w:r w:rsidR="005C1EAB" w:rsidRPr="001D520D">
        <w:t>-a-</w:t>
      </w:r>
      <w:r w:rsidR="006C3A90" w:rsidRPr="001D520D">
        <w:t>40</w:t>
      </w:r>
      <w:r w:rsidRPr="001D520D">
        <w:t xml:space="preserve">; c;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</m:t>
            </m:r>
          </m:num>
          <m:den>
            <m:r>
              <m:rPr>
                <m:sty m:val="p"/>
              </m:rPr>
              <m:t>2</m:t>
            </m:r>
          </m:den>
        </m:f>
      </m:oMath>
      <w:r w:rsidRPr="001D520D">
        <w:t xml:space="preserve">) </w:t>
      </w:r>
      <w:r w:rsidR="005C1EAB" w:rsidRPr="001D520D">
        <w:t>+</w:t>
      </w:r>
      <w:r w:rsidRPr="001D520D">
        <w:t xml:space="preserve"> </w:t>
      </w:r>
      <w:r w:rsidR="005C1EAB" w:rsidRPr="001D520D">
        <w:t>(a+</w:t>
      </w:r>
      <w:r w:rsidR="006C3A90" w:rsidRPr="001D520D">
        <w:t>40</w:t>
      </w:r>
      <w:r w:rsidR="005C1EAB" w:rsidRPr="001D520D">
        <w:t>)</w:t>
      </w:r>
      <w:r w:rsidRPr="001D520D">
        <w:t xml:space="preserve"> </w:t>
      </w:r>
      <w:r w:rsidRPr="001D520D">
        <w:rPr>
          <w:vertAlign w:val="subscript"/>
        </w:rPr>
        <w:t>2</w:t>
      </w:r>
      <w:r w:rsidRPr="001D520D">
        <w:t>F</w:t>
      </w:r>
      <w:r w:rsidRPr="001D520D">
        <w:rPr>
          <w:vertAlign w:val="subscript"/>
        </w:rPr>
        <w:t>1</w:t>
      </w:r>
      <w:r w:rsidRPr="001D520D">
        <w:t>(a,</w:t>
      </w:r>
      <w:r w:rsidR="005C1EAB" w:rsidRPr="001D520D">
        <w:t>-a-</w:t>
      </w:r>
      <w:r w:rsidR="00EF73F7" w:rsidRPr="001D520D">
        <w:t>3</w:t>
      </w:r>
      <w:r w:rsidR="006C3A90" w:rsidRPr="001D520D">
        <w:t>9</w:t>
      </w:r>
      <w:r w:rsidRPr="001D520D">
        <w:t xml:space="preserve">; c;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</m:t>
            </m:r>
          </m:num>
          <m:den>
            <m:r>
              <m:rPr>
                <m:sty m:val="p"/>
              </m:rPr>
              <m:t>2</m:t>
            </m:r>
          </m:den>
        </m:f>
      </m:oMath>
      <w:r w:rsidRPr="001D520D">
        <w:t xml:space="preserve">)    </w:t>
      </w:r>
    </w:p>
    <w:p w:rsidR="00366CCC" w:rsidRPr="001D520D" w:rsidRDefault="00366CCC" w:rsidP="006E4B2C">
      <w:pPr>
        <w:jc w:val="both"/>
      </w:pPr>
    </w:p>
    <w:p w:rsidR="008B65B5" w:rsidRPr="001D520D" w:rsidRDefault="00EF73F7" w:rsidP="006E4B2C">
      <w:pPr>
        <w:autoSpaceDE w:val="0"/>
        <w:autoSpaceDN w:val="0"/>
        <w:adjustRightInd w:val="0"/>
        <w:jc w:val="both"/>
      </w:pPr>
      <w:r w:rsidRPr="001D520D">
        <w:rPr>
          <w:lang w:val="en-IN" w:eastAsia="en-IN"/>
        </w:rPr>
        <w:t xml:space="preserve">Now </w:t>
      </w:r>
      <w:r w:rsidR="00C12192" w:rsidRPr="001D520D">
        <w:rPr>
          <w:lang w:val="en-IN" w:eastAsia="en-IN"/>
        </w:rPr>
        <w:t>involving</w:t>
      </w:r>
      <w:r w:rsidRPr="001D520D">
        <w:rPr>
          <w:lang w:val="en-IN" w:eastAsia="en-IN"/>
        </w:rPr>
        <w:t xml:space="preserve"> the</w:t>
      </w:r>
      <w:r w:rsidR="00722082" w:rsidRPr="001D520D">
        <w:rPr>
          <w:lang w:val="en-IN" w:eastAsia="en-IN"/>
        </w:rPr>
        <w:t xml:space="preserve"> same</w:t>
      </w:r>
      <w:r w:rsidRPr="001D520D">
        <w:rPr>
          <w:lang w:val="en-IN" w:eastAsia="en-IN"/>
        </w:rPr>
        <w:t xml:space="preserve"> parallel method </w:t>
      </w:r>
      <w:r w:rsidR="00722082" w:rsidRPr="001D520D">
        <w:rPr>
          <w:lang w:val="en-IN" w:eastAsia="en-IN"/>
        </w:rPr>
        <w:t xml:space="preserve">of </w:t>
      </w:r>
      <w:r w:rsidRPr="001D520D">
        <w:rPr>
          <w:lang w:val="en-IN" w:eastAsia="en-IN"/>
        </w:rPr>
        <w:t>Ref</w:t>
      </w:r>
      <w:r w:rsidR="00366CCC" w:rsidRPr="001D520D">
        <w:rPr>
          <w:lang w:val="en-IN" w:eastAsia="en-IN"/>
        </w:rPr>
        <w:t xml:space="preserve"> </w:t>
      </w:r>
      <w:r w:rsidRPr="001D520D">
        <w:rPr>
          <w:lang w:val="en-IN" w:eastAsia="en-IN"/>
        </w:rPr>
        <w:t>[</w:t>
      </w:r>
      <w:r w:rsidR="009C7677" w:rsidRPr="001D520D">
        <w:rPr>
          <w:lang w:val="en-IN" w:eastAsia="en-IN"/>
        </w:rPr>
        <w:t>5</w:t>
      </w:r>
      <w:r w:rsidRPr="001D520D">
        <w:rPr>
          <w:lang w:val="en-IN" w:eastAsia="en-IN"/>
        </w:rPr>
        <w:t>], the main</w:t>
      </w:r>
      <w:r w:rsidR="00C12192" w:rsidRPr="001D520D">
        <w:rPr>
          <w:lang w:val="en-IN" w:eastAsia="en-IN"/>
        </w:rPr>
        <w:t xml:space="preserve"> result</w:t>
      </w:r>
      <w:r w:rsidR="00285213" w:rsidRPr="001D520D">
        <w:rPr>
          <w:lang w:val="en-IN" w:eastAsia="en-IN"/>
        </w:rPr>
        <w:t xml:space="preserve"> is d</w:t>
      </w:r>
      <w:r w:rsidR="00C12192" w:rsidRPr="001D520D">
        <w:rPr>
          <w:lang w:val="en-IN" w:eastAsia="en-IN"/>
        </w:rPr>
        <w:t>erived</w:t>
      </w:r>
      <w:r w:rsidRPr="001D520D">
        <w:rPr>
          <w:lang w:val="en-IN" w:eastAsia="en-IN"/>
        </w:rPr>
        <w:t>.</w:t>
      </w:r>
      <w:r w:rsidR="00DF03CE" w:rsidRPr="001D520D">
        <w:t xml:space="preserve"> </w:t>
      </w:r>
    </w:p>
    <w:p w:rsidR="00E045A1" w:rsidRPr="001D520D" w:rsidRDefault="00E045A1" w:rsidP="006E4B2C">
      <w:pPr>
        <w:autoSpaceDE w:val="0"/>
        <w:autoSpaceDN w:val="0"/>
        <w:adjustRightInd w:val="0"/>
        <w:jc w:val="both"/>
        <w:rPr>
          <w:lang w:val="en-IN" w:eastAsia="en-IN"/>
        </w:rPr>
      </w:pPr>
    </w:p>
    <w:sectPr w:rsidR="00E045A1" w:rsidRPr="001D520D" w:rsidSect="001D520D">
      <w:type w:val="continuous"/>
      <w:pgSz w:w="11906" w:h="16838"/>
      <w:pgMar w:top="108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E9D" w:rsidRDefault="00E03E9D" w:rsidP="007E2224">
      <w:r>
        <w:separator/>
      </w:r>
    </w:p>
  </w:endnote>
  <w:endnote w:type="continuationSeparator" w:id="1">
    <w:p w:rsidR="00E03E9D" w:rsidRDefault="00E03E9D" w:rsidP="007E2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32" w:rsidRPr="002F4132" w:rsidRDefault="002F4132" w:rsidP="002F4132">
    <w:pPr>
      <w:pStyle w:val="Footer"/>
      <w:tabs>
        <w:tab w:val="right" w:pos="1013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E8" w:rsidRPr="002F4132" w:rsidRDefault="004832E8" w:rsidP="002F413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E9D" w:rsidRDefault="00E03E9D" w:rsidP="007E2224">
      <w:r>
        <w:separator/>
      </w:r>
    </w:p>
  </w:footnote>
  <w:footnote w:type="continuationSeparator" w:id="1">
    <w:p w:rsidR="00E03E9D" w:rsidRDefault="00E03E9D" w:rsidP="007E2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E8" w:rsidRPr="002F4132" w:rsidRDefault="004832E8" w:rsidP="002F4132">
    <w:pPr>
      <w:pStyle w:val="Header"/>
      <w:jc w:val="center"/>
      <w:rPr>
        <w:rFonts w:ascii="Helvetica" w:hAnsi="Helvetica" w:cs="Helvetica"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E8" w:rsidRPr="004832E8" w:rsidRDefault="004832E8" w:rsidP="007E2224">
    <w:pPr>
      <w:pStyle w:val="Header"/>
      <w:jc w:val="center"/>
      <w:rPr>
        <w:rFonts w:ascii="Helvetica" w:hAnsi="Helvetica" w:cs="Helvetic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4B3"/>
    <w:multiLevelType w:val="hybridMultilevel"/>
    <w:tmpl w:val="0A52359A"/>
    <w:lvl w:ilvl="0" w:tplc="E710022C">
      <w:start w:val="1"/>
      <w:numFmt w:val="decimal"/>
      <w:lvlText w:val="[%1]"/>
      <w:lvlJc w:val="left"/>
      <w:pPr>
        <w:ind w:left="76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36842"/>
    <w:rsid w:val="00002578"/>
    <w:rsid w:val="00004D6E"/>
    <w:rsid w:val="0000791F"/>
    <w:rsid w:val="00007D0D"/>
    <w:rsid w:val="0001231F"/>
    <w:rsid w:val="00013AB7"/>
    <w:rsid w:val="00013C4A"/>
    <w:rsid w:val="00013D53"/>
    <w:rsid w:val="00013E5D"/>
    <w:rsid w:val="00014B2E"/>
    <w:rsid w:val="00016332"/>
    <w:rsid w:val="00017E4F"/>
    <w:rsid w:val="000225FC"/>
    <w:rsid w:val="0002334F"/>
    <w:rsid w:val="00023FBD"/>
    <w:rsid w:val="00024334"/>
    <w:rsid w:val="00025C1B"/>
    <w:rsid w:val="000338A1"/>
    <w:rsid w:val="00034FD4"/>
    <w:rsid w:val="00036842"/>
    <w:rsid w:val="00036D77"/>
    <w:rsid w:val="00037555"/>
    <w:rsid w:val="00037EC8"/>
    <w:rsid w:val="000404C3"/>
    <w:rsid w:val="00040559"/>
    <w:rsid w:val="00040B61"/>
    <w:rsid w:val="000500A6"/>
    <w:rsid w:val="000502FD"/>
    <w:rsid w:val="0005091A"/>
    <w:rsid w:val="00052E69"/>
    <w:rsid w:val="00055183"/>
    <w:rsid w:val="00055657"/>
    <w:rsid w:val="000620BB"/>
    <w:rsid w:val="00063C6A"/>
    <w:rsid w:val="00065180"/>
    <w:rsid w:val="000667C2"/>
    <w:rsid w:val="00067946"/>
    <w:rsid w:val="0007158F"/>
    <w:rsid w:val="0007471B"/>
    <w:rsid w:val="00074CE3"/>
    <w:rsid w:val="0007533C"/>
    <w:rsid w:val="00082139"/>
    <w:rsid w:val="00082FDF"/>
    <w:rsid w:val="00083D0C"/>
    <w:rsid w:val="00084652"/>
    <w:rsid w:val="00084B76"/>
    <w:rsid w:val="00086874"/>
    <w:rsid w:val="00086DEE"/>
    <w:rsid w:val="00092139"/>
    <w:rsid w:val="00093E96"/>
    <w:rsid w:val="000949EA"/>
    <w:rsid w:val="00096A30"/>
    <w:rsid w:val="00096FFC"/>
    <w:rsid w:val="00097AD9"/>
    <w:rsid w:val="000A026B"/>
    <w:rsid w:val="000A0924"/>
    <w:rsid w:val="000A0DBB"/>
    <w:rsid w:val="000A21BD"/>
    <w:rsid w:val="000A31A5"/>
    <w:rsid w:val="000A32FF"/>
    <w:rsid w:val="000A3B85"/>
    <w:rsid w:val="000A3B90"/>
    <w:rsid w:val="000A5612"/>
    <w:rsid w:val="000A608C"/>
    <w:rsid w:val="000A674E"/>
    <w:rsid w:val="000A761E"/>
    <w:rsid w:val="000B26FF"/>
    <w:rsid w:val="000B2B67"/>
    <w:rsid w:val="000B48E4"/>
    <w:rsid w:val="000B5DEB"/>
    <w:rsid w:val="000B661E"/>
    <w:rsid w:val="000B7ABF"/>
    <w:rsid w:val="000C330F"/>
    <w:rsid w:val="000C3644"/>
    <w:rsid w:val="000C76B0"/>
    <w:rsid w:val="000C7822"/>
    <w:rsid w:val="000C7D1B"/>
    <w:rsid w:val="000D759C"/>
    <w:rsid w:val="000D7D1F"/>
    <w:rsid w:val="000E1E92"/>
    <w:rsid w:val="000E528B"/>
    <w:rsid w:val="000E6745"/>
    <w:rsid w:val="000F0E1A"/>
    <w:rsid w:val="000F220A"/>
    <w:rsid w:val="000F2E5C"/>
    <w:rsid w:val="000F438C"/>
    <w:rsid w:val="0010018A"/>
    <w:rsid w:val="001050CA"/>
    <w:rsid w:val="00105BA4"/>
    <w:rsid w:val="001060E0"/>
    <w:rsid w:val="0010773F"/>
    <w:rsid w:val="00110F4C"/>
    <w:rsid w:val="001110F5"/>
    <w:rsid w:val="00112945"/>
    <w:rsid w:val="00112E41"/>
    <w:rsid w:val="00120A1C"/>
    <w:rsid w:val="0012266C"/>
    <w:rsid w:val="00124480"/>
    <w:rsid w:val="001263D9"/>
    <w:rsid w:val="00126CF8"/>
    <w:rsid w:val="00133B22"/>
    <w:rsid w:val="00135C2D"/>
    <w:rsid w:val="00136DC6"/>
    <w:rsid w:val="00141444"/>
    <w:rsid w:val="001429D6"/>
    <w:rsid w:val="00145037"/>
    <w:rsid w:val="00146715"/>
    <w:rsid w:val="00146B3A"/>
    <w:rsid w:val="00146BD2"/>
    <w:rsid w:val="001519DC"/>
    <w:rsid w:val="00152665"/>
    <w:rsid w:val="00152A32"/>
    <w:rsid w:val="0015329E"/>
    <w:rsid w:val="001552A3"/>
    <w:rsid w:val="001568A9"/>
    <w:rsid w:val="00156B75"/>
    <w:rsid w:val="00160518"/>
    <w:rsid w:val="001609E5"/>
    <w:rsid w:val="001623F0"/>
    <w:rsid w:val="001638E7"/>
    <w:rsid w:val="001675EF"/>
    <w:rsid w:val="001675F4"/>
    <w:rsid w:val="00171DAA"/>
    <w:rsid w:val="001757A9"/>
    <w:rsid w:val="00176109"/>
    <w:rsid w:val="00176C4F"/>
    <w:rsid w:val="00177888"/>
    <w:rsid w:val="001809E7"/>
    <w:rsid w:val="00182326"/>
    <w:rsid w:val="00182BDB"/>
    <w:rsid w:val="00183AA4"/>
    <w:rsid w:val="001840F6"/>
    <w:rsid w:val="00184278"/>
    <w:rsid w:val="00184A33"/>
    <w:rsid w:val="00187B78"/>
    <w:rsid w:val="001916B4"/>
    <w:rsid w:val="00191D33"/>
    <w:rsid w:val="00192561"/>
    <w:rsid w:val="00192CF2"/>
    <w:rsid w:val="00192FEA"/>
    <w:rsid w:val="001944F5"/>
    <w:rsid w:val="00195E0E"/>
    <w:rsid w:val="00197CA3"/>
    <w:rsid w:val="001A0D18"/>
    <w:rsid w:val="001A37D5"/>
    <w:rsid w:val="001A4E7A"/>
    <w:rsid w:val="001A4F92"/>
    <w:rsid w:val="001A511E"/>
    <w:rsid w:val="001A70A6"/>
    <w:rsid w:val="001A7837"/>
    <w:rsid w:val="001A7BCA"/>
    <w:rsid w:val="001A7FAB"/>
    <w:rsid w:val="001B0F29"/>
    <w:rsid w:val="001B1392"/>
    <w:rsid w:val="001B476E"/>
    <w:rsid w:val="001B47C3"/>
    <w:rsid w:val="001B542F"/>
    <w:rsid w:val="001C1243"/>
    <w:rsid w:val="001C1C37"/>
    <w:rsid w:val="001C1E98"/>
    <w:rsid w:val="001C64BB"/>
    <w:rsid w:val="001C70A9"/>
    <w:rsid w:val="001C7B54"/>
    <w:rsid w:val="001D2134"/>
    <w:rsid w:val="001D3A54"/>
    <w:rsid w:val="001D3B8E"/>
    <w:rsid w:val="001D4B3F"/>
    <w:rsid w:val="001D5048"/>
    <w:rsid w:val="001D520D"/>
    <w:rsid w:val="001D6A2F"/>
    <w:rsid w:val="001E077C"/>
    <w:rsid w:val="001E1164"/>
    <w:rsid w:val="001E4AE5"/>
    <w:rsid w:val="001E5D99"/>
    <w:rsid w:val="001E63BF"/>
    <w:rsid w:val="001E73A7"/>
    <w:rsid w:val="001E73F8"/>
    <w:rsid w:val="001F16CF"/>
    <w:rsid w:val="001F17ED"/>
    <w:rsid w:val="001F1B2C"/>
    <w:rsid w:val="001F300D"/>
    <w:rsid w:val="001F3052"/>
    <w:rsid w:val="001F32CC"/>
    <w:rsid w:val="001F3C4F"/>
    <w:rsid w:val="001F4B3A"/>
    <w:rsid w:val="001F6615"/>
    <w:rsid w:val="001F6DF6"/>
    <w:rsid w:val="001F7A3A"/>
    <w:rsid w:val="00201A8B"/>
    <w:rsid w:val="0020524D"/>
    <w:rsid w:val="00205754"/>
    <w:rsid w:val="00207DD5"/>
    <w:rsid w:val="00211A2F"/>
    <w:rsid w:val="00213201"/>
    <w:rsid w:val="00220C49"/>
    <w:rsid w:val="002215E2"/>
    <w:rsid w:val="002222F2"/>
    <w:rsid w:val="00224FDD"/>
    <w:rsid w:val="00230F93"/>
    <w:rsid w:val="00230F98"/>
    <w:rsid w:val="00231916"/>
    <w:rsid w:val="0023227A"/>
    <w:rsid w:val="00232C49"/>
    <w:rsid w:val="0023481A"/>
    <w:rsid w:val="00234FF8"/>
    <w:rsid w:val="00237A47"/>
    <w:rsid w:val="002445BC"/>
    <w:rsid w:val="002448A0"/>
    <w:rsid w:val="00245D4D"/>
    <w:rsid w:val="00246868"/>
    <w:rsid w:val="00246DEF"/>
    <w:rsid w:val="00247656"/>
    <w:rsid w:val="00252CF3"/>
    <w:rsid w:val="00255BF5"/>
    <w:rsid w:val="0025613E"/>
    <w:rsid w:val="002605F8"/>
    <w:rsid w:val="0026512C"/>
    <w:rsid w:val="00266629"/>
    <w:rsid w:val="0026725B"/>
    <w:rsid w:val="00267E7F"/>
    <w:rsid w:val="0027076A"/>
    <w:rsid w:val="00272073"/>
    <w:rsid w:val="00272279"/>
    <w:rsid w:val="002722E4"/>
    <w:rsid w:val="00273351"/>
    <w:rsid w:val="00274ECC"/>
    <w:rsid w:val="00275060"/>
    <w:rsid w:val="00275352"/>
    <w:rsid w:val="00275EE0"/>
    <w:rsid w:val="00276938"/>
    <w:rsid w:val="0028122B"/>
    <w:rsid w:val="0028164F"/>
    <w:rsid w:val="002820DA"/>
    <w:rsid w:val="00282FEF"/>
    <w:rsid w:val="0028382D"/>
    <w:rsid w:val="00285213"/>
    <w:rsid w:val="0028589A"/>
    <w:rsid w:val="00286794"/>
    <w:rsid w:val="00287D65"/>
    <w:rsid w:val="00290A81"/>
    <w:rsid w:val="0029146C"/>
    <w:rsid w:val="002939D8"/>
    <w:rsid w:val="00295DC4"/>
    <w:rsid w:val="002975BB"/>
    <w:rsid w:val="00297ABD"/>
    <w:rsid w:val="002A28E5"/>
    <w:rsid w:val="002A3383"/>
    <w:rsid w:val="002A4D1F"/>
    <w:rsid w:val="002A67DC"/>
    <w:rsid w:val="002A6DD2"/>
    <w:rsid w:val="002A6F73"/>
    <w:rsid w:val="002A7485"/>
    <w:rsid w:val="002B00FD"/>
    <w:rsid w:val="002B01AF"/>
    <w:rsid w:val="002B04B1"/>
    <w:rsid w:val="002B120A"/>
    <w:rsid w:val="002B127D"/>
    <w:rsid w:val="002B25C5"/>
    <w:rsid w:val="002B3348"/>
    <w:rsid w:val="002B4241"/>
    <w:rsid w:val="002B597E"/>
    <w:rsid w:val="002B7501"/>
    <w:rsid w:val="002C2593"/>
    <w:rsid w:val="002C2687"/>
    <w:rsid w:val="002C2B74"/>
    <w:rsid w:val="002C391C"/>
    <w:rsid w:val="002C4F78"/>
    <w:rsid w:val="002C6F99"/>
    <w:rsid w:val="002C7754"/>
    <w:rsid w:val="002D15C2"/>
    <w:rsid w:val="002D3190"/>
    <w:rsid w:val="002D4A27"/>
    <w:rsid w:val="002D68C0"/>
    <w:rsid w:val="002E024F"/>
    <w:rsid w:val="002E1E68"/>
    <w:rsid w:val="002E2250"/>
    <w:rsid w:val="002E4998"/>
    <w:rsid w:val="002E580A"/>
    <w:rsid w:val="002E5C0F"/>
    <w:rsid w:val="002E7BE4"/>
    <w:rsid w:val="002F0536"/>
    <w:rsid w:val="002F18AB"/>
    <w:rsid w:val="002F2A8D"/>
    <w:rsid w:val="002F3390"/>
    <w:rsid w:val="002F4132"/>
    <w:rsid w:val="002F525C"/>
    <w:rsid w:val="002F552D"/>
    <w:rsid w:val="00300B62"/>
    <w:rsid w:val="00300F5B"/>
    <w:rsid w:val="00301E86"/>
    <w:rsid w:val="00301ECA"/>
    <w:rsid w:val="00304FD8"/>
    <w:rsid w:val="00305739"/>
    <w:rsid w:val="003064A1"/>
    <w:rsid w:val="00306F9F"/>
    <w:rsid w:val="00307304"/>
    <w:rsid w:val="0030753A"/>
    <w:rsid w:val="00307C69"/>
    <w:rsid w:val="003105B5"/>
    <w:rsid w:val="0031070D"/>
    <w:rsid w:val="003113EB"/>
    <w:rsid w:val="00312783"/>
    <w:rsid w:val="0031427C"/>
    <w:rsid w:val="003157F9"/>
    <w:rsid w:val="003165C4"/>
    <w:rsid w:val="00317910"/>
    <w:rsid w:val="00317AA4"/>
    <w:rsid w:val="003201E8"/>
    <w:rsid w:val="00320C73"/>
    <w:rsid w:val="0032164A"/>
    <w:rsid w:val="00321C2A"/>
    <w:rsid w:val="00322B64"/>
    <w:rsid w:val="00322CCF"/>
    <w:rsid w:val="00325107"/>
    <w:rsid w:val="003259F4"/>
    <w:rsid w:val="00325E0B"/>
    <w:rsid w:val="00326359"/>
    <w:rsid w:val="00326C53"/>
    <w:rsid w:val="00327B81"/>
    <w:rsid w:val="00327F4E"/>
    <w:rsid w:val="00330164"/>
    <w:rsid w:val="0033076D"/>
    <w:rsid w:val="00330EDD"/>
    <w:rsid w:val="00331063"/>
    <w:rsid w:val="00334ED7"/>
    <w:rsid w:val="00340431"/>
    <w:rsid w:val="0034650B"/>
    <w:rsid w:val="00346BE5"/>
    <w:rsid w:val="0035025D"/>
    <w:rsid w:val="003524BB"/>
    <w:rsid w:val="00352E83"/>
    <w:rsid w:val="00353EB9"/>
    <w:rsid w:val="00355554"/>
    <w:rsid w:val="003560B4"/>
    <w:rsid w:val="00363A57"/>
    <w:rsid w:val="00364062"/>
    <w:rsid w:val="00364973"/>
    <w:rsid w:val="00365C7D"/>
    <w:rsid w:val="0036600D"/>
    <w:rsid w:val="00366CCC"/>
    <w:rsid w:val="00370CDA"/>
    <w:rsid w:val="00372A66"/>
    <w:rsid w:val="00372AB3"/>
    <w:rsid w:val="00375157"/>
    <w:rsid w:val="00376F72"/>
    <w:rsid w:val="0038089A"/>
    <w:rsid w:val="003825C9"/>
    <w:rsid w:val="00385757"/>
    <w:rsid w:val="0038682C"/>
    <w:rsid w:val="00387929"/>
    <w:rsid w:val="00387C60"/>
    <w:rsid w:val="00390EC5"/>
    <w:rsid w:val="0039226C"/>
    <w:rsid w:val="00392399"/>
    <w:rsid w:val="00392BAA"/>
    <w:rsid w:val="00394520"/>
    <w:rsid w:val="00394F56"/>
    <w:rsid w:val="00395CA7"/>
    <w:rsid w:val="003978A8"/>
    <w:rsid w:val="003A0A1D"/>
    <w:rsid w:val="003A14F6"/>
    <w:rsid w:val="003A1A1D"/>
    <w:rsid w:val="003A4396"/>
    <w:rsid w:val="003A4D2C"/>
    <w:rsid w:val="003A4F7F"/>
    <w:rsid w:val="003A6638"/>
    <w:rsid w:val="003B01DD"/>
    <w:rsid w:val="003B0F4A"/>
    <w:rsid w:val="003B21F5"/>
    <w:rsid w:val="003B315A"/>
    <w:rsid w:val="003B4F5F"/>
    <w:rsid w:val="003B5E18"/>
    <w:rsid w:val="003B6537"/>
    <w:rsid w:val="003C06CC"/>
    <w:rsid w:val="003C1314"/>
    <w:rsid w:val="003C3FD4"/>
    <w:rsid w:val="003C4004"/>
    <w:rsid w:val="003C6B96"/>
    <w:rsid w:val="003D106B"/>
    <w:rsid w:val="003D282C"/>
    <w:rsid w:val="003D3B6D"/>
    <w:rsid w:val="003D47FF"/>
    <w:rsid w:val="003D5B55"/>
    <w:rsid w:val="003D5DBB"/>
    <w:rsid w:val="003E14C7"/>
    <w:rsid w:val="003E28EE"/>
    <w:rsid w:val="003E31C1"/>
    <w:rsid w:val="003E3598"/>
    <w:rsid w:val="003E359D"/>
    <w:rsid w:val="003E366F"/>
    <w:rsid w:val="003E5A3F"/>
    <w:rsid w:val="003E5C32"/>
    <w:rsid w:val="003E70C1"/>
    <w:rsid w:val="003F3DB5"/>
    <w:rsid w:val="003F5936"/>
    <w:rsid w:val="003F7D8C"/>
    <w:rsid w:val="004008E7"/>
    <w:rsid w:val="00400C9D"/>
    <w:rsid w:val="00400E2F"/>
    <w:rsid w:val="00401C2F"/>
    <w:rsid w:val="004024EE"/>
    <w:rsid w:val="0040387B"/>
    <w:rsid w:val="00405C6D"/>
    <w:rsid w:val="00410636"/>
    <w:rsid w:val="00413309"/>
    <w:rsid w:val="00413973"/>
    <w:rsid w:val="00416C35"/>
    <w:rsid w:val="00420AE5"/>
    <w:rsid w:val="00421A52"/>
    <w:rsid w:val="00422D2F"/>
    <w:rsid w:val="004233CE"/>
    <w:rsid w:val="0042357D"/>
    <w:rsid w:val="00424F47"/>
    <w:rsid w:val="00426887"/>
    <w:rsid w:val="00432B42"/>
    <w:rsid w:val="00432BCE"/>
    <w:rsid w:val="00432C2A"/>
    <w:rsid w:val="00435BE1"/>
    <w:rsid w:val="00435D71"/>
    <w:rsid w:val="00436DE0"/>
    <w:rsid w:val="004374C0"/>
    <w:rsid w:val="00437DF4"/>
    <w:rsid w:val="00440102"/>
    <w:rsid w:val="004409F5"/>
    <w:rsid w:val="00447197"/>
    <w:rsid w:val="0045029A"/>
    <w:rsid w:val="00451907"/>
    <w:rsid w:val="00451B71"/>
    <w:rsid w:val="00452F02"/>
    <w:rsid w:val="0045332A"/>
    <w:rsid w:val="0045360C"/>
    <w:rsid w:val="004536C1"/>
    <w:rsid w:val="00454853"/>
    <w:rsid w:val="00454C03"/>
    <w:rsid w:val="0046107F"/>
    <w:rsid w:val="00461272"/>
    <w:rsid w:val="004627E1"/>
    <w:rsid w:val="0046664F"/>
    <w:rsid w:val="00470197"/>
    <w:rsid w:val="004705F6"/>
    <w:rsid w:val="0047108E"/>
    <w:rsid w:val="00471A46"/>
    <w:rsid w:val="00472AE9"/>
    <w:rsid w:val="00472B8A"/>
    <w:rsid w:val="00474BCE"/>
    <w:rsid w:val="004808A5"/>
    <w:rsid w:val="00481BBE"/>
    <w:rsid w:val="00482C27"/>
    <w:rsid w:val="004832E8"/>
    <w:rsid w:val="004842C6"/>
    <w:rsid w:val="00485F03"/>
    <w:rsid w:val="00487879"/>
    <w:rsid w:val="00490193"/>
    <w:rsid w:val="0049183F"/>
    <w:rsid w:val="004919C7"/>
    <w:rsid w:val="00495FB2"/>
    <w:rsid w:val="004973C3"/>
    <w:rsid w:val="004977F8"/>
    <w:rsid w:val="00497A1B"/>
    <w:rsid w:val="004A25E5"/>
    <w:rsid w:val="004A4F8B"/>
    <w:rsid w:val="004A63B2"/>
    <w:rsid w:val="004A6F5E"/>
    <w:rsid w:val="004B025F"/>
    <w:rsid w:val="004B1092"/>
    <w:rsid w:val="004B159B"/>
    <w:rsid w:val="004B2C8E"/>
    <w:rsid w:val="004B3875"/>
    <w:rsid w:val="004B3962"/>
    <w:rsid w:val="004B46FE"/>
    <w:rsid w:val="004B53F3"/>
    <w:rsid w:val="004B7A81"/>
    <w:rsid w:val="004B7B00"/>
    <w:rsid w:val="004C16B9"/>
    <w:rsid w:val="004C4CBC"/>
    <w:rsid w:val="004C55ED"/>
    <w:rsid w:val="004C5E91"/>
    <w:rsid w:val="004C5ECA"/>
    <w:rsid w:val="004D1984"/>
    <w:rsid w:val="004D2A29"/>
    <w:rsid w:val="004D30F3"/>
    <w:rsid w:val="004D5272"/>
    <w:rsid w:val="004D53A3"/>
    <w:rsid w:val="004E6AA1"/>
    <w:rsid w:val="004E6E14"/>
    <w:rsid w:val="004E7CDE"/>
    <w:rsid w:val="004F0C82"/>
    <w:rsid w:val="004F20C9"/>
    <w:rsid w:val="004F2C3D"/>
    <w:rsid w:val="004F345A"/>
    <w:rsid w:val="004F5AAD"/>
    <w:rsid w:val="004F63EA"/>
    <w:rsid w:val="004F7A8C"/>
    <w:rsid w:val="00500E6A"/>
    <w:rsid w:val="00505B81"/>
    <w:rsid w:val="00507848"/>
    <w:rsid w:val="0051068A"/>
    <w:rsid w:val="005106C6"/>
    <w:rsid w:val="00510B1A"/>
    <w:rsid w:val="0051326C"/>
    <w:rsid w:val="005148F1"/>
    <w:rsid w:val="005150B2"/>
    <w:rsid w:val="00517186"/>
    <w:rsid w:val="00520FD1"/>
    <w:rsid w:val="0052143D"/>
    <w:rsid w:val="00522B99"/>
    <w:rsid w:val="00522F1A"/>
    <w:rsid w:val="005264A8"/>
    <w:rsid w:val="00526A4C"/>
    <w:rsid w:val="00526D7C"/>
    <w:rsid w:val="005273FC"/>
    <w:rsid w:val="00527B7F"/>
    <w:rsid w:val="0053040A"/>
    <w:rsid w:val="00530728"/>
    <w:rsid w:val="005323DC"/>
    <w:rsid w:val="00534120"/>
    <w:rsid w:val="005355F0"/>
    <w:rsid w:val="005421D6"/>
    <w:rsid w:val="005428BF"/>
    <w:rsid w:val="005431CF"/>
    <w:rsid w:val="005455A8"/>
    <w:rsid w:val="00546905"/>
    <w:rsid w:val="005507A4"/>
    <w:rsid w:val="005545A1"/>
    <w:rsid w:val="005547A8"/>
    <w:rsid w:val="00555C36"/>
    <w:rsid w:val="00555D62"/>
    <w:rsid w:val="005562E8"/>
    <w:rsid w:val="00561DB3"/>
    <w:rsid w:val="00563607"/>
    <w:rsid w:val="00564AF2"/>
    <w:rsid w:val="00565C6B"/>
    <w:rsid w:val="005662C1"/>
    <w:rsid w:val="00567304"/>
    <w:rsid w:val="00567FC1"/>
    <w:rsid w:val="00570BC7"/>
    <w:rsid w:val="00572B0D"/>
    <w:rsid w:val="00573DF4"/>
    <w:rsid w:val="0057631D"/>
    <w:rsid w:val="00577BBF"/>
    <w:rsid w:val="005828E5"/>
    <w:rsid w:val="00582D21"/>
    <w:rsid w:val="005836DD"/>
    <w:rsid w:val="00583AFF"/>
    <w:rsid w:val="005852BE"/>
    <w:rsid w:val="00586A86"/>
    <w:rsid w:val="00586E8C"/>
    <w:rsid w:val="00593341"/>
    <w:rsid w:val="0059346A"/>
    <w:rsid w:val="0059370B"/>
    <w:rsid w:val="005A0E36"/>
    <w:rsid w:val="005A159B"/>
    <w:rsid w:val="005A24CC"/>
    <w:rsid w:val="005A4735"/>
    <w:rsid w:val="005A4948"/>
    <w:rsid w:val="005A5F20"/>
    <w:rsid w:val="005A65E2"/>
    <w:rsid w:val="005A7450"/>
    <w:rsid w:val="005A7EAA"/>
    <w:rsid w:val="005B09D9"/>
    <w:rsid w:val="005B0D7A"/>
    <w:rsid w:val="005B2417"/>
    <w:rsid w:val="005B2EDA"/>
    <w:rsid w:val="005B4164"/>
    <w:rsid w:val="005B6388"/>
    <w:rsid w:val="005B657C"/>
    <w:rsid w:val="005B7611"/>
    <w:rsid w:val="005C1532"/>
    <w:rsid w:val="005C1997"/>
    <w:rsid w:val="005C1EAB"/>
    <w:rsid w:val="005C2E5B"/>
    <w:rsid w:val="005C3589"/>
    <w:rsid w:val="005C4629"/>
    <w:rsid w:val="005C506E"/>
    <w:rsid w:val="005C797C"/>
    <w:rsid w:val="005D18E9"/>
    <w:rsid w:val="005D1C2B"/>
    <w:rsid w:val="005D273B"/>
    <w:rsid w:val="005D33AB"/>
    <w:rsid w:val="005D3535"/>
    <w:rsid w:val="005D3E33"/>
    <w:rsid w:val="005D49CE"/>
    <w:rsid w:val="005D52C4"/>
    <w:rsid w:val="005D5774"/>
    <w:rsid w:val="005D73E2"/>
    <w:rsid w:val="005E00C3"/>
    <w:rsid w:val="005E2A8E"/>
    <w:rsid w:val="005E50C4"/>
    <w:rsid w:val="005E58E6"/>
    <w:rsid w:val="005E70E4"/>
    <w:rsid w:val="005F0F87"/>
    <w:rsid w:val="005F1D60"/>
    <w:rsid w:val="0060470D"/>
    <w:rsid w:val="00605D06"/>
    <w:rsid w:val="0060629A"/>
    <w:rsid w:val="00610055"/>
    <w:rsid w:val="0061099F"/>
    <w:rsid w:val="006119D5"/>
    <w:rsid w:val="00611AF8"/>
    <w:rsid w:val="00613E6B"/>
    <w:rsid w:val="00614B5A"/>
    <w:rsid w:val="00615452"/>
    <w:rsid w:val="00615F8F"/>
    <w:rsid w:val="0061630A"/>
    <w:rsid w:val="00617A76"/>
    <w:rsid w:val="006200B1"/>
    <w:rsid w:val="006204E8"/>
    <w:rsid w:val="00620E8D"/>
    <w:rsid w:val="00621D2D"/>
    <w:rsid w:val="00623586"/>
    <w:rsid w:val="006254AC"/>
    <w:rsid w:val="00625AC3"/>
    <w:rsid w:val="00625BE1"/>
    <w:rsid w:val="006263CF"/>
    <w:rsid w:val="00627132"/>
    <w:rsid w:val="00627FB8"/>
    <w:rsid w:val="00630AEA"/>
    <w:rsid w:val="00631F6B"/>
    <w:rsid w:val="006333C5"/>
    <w:rsid w:val="006335DF"/>
    <w:rsid w:val="00634C69"/>
    <w:rsid w:val="0063526F"/>
    <w:rsid w:val="006352FC"/>
    <w:rsid w:val="00635DC3"/>
    <w:rsid w:val="00637CE7"/>
    <w:rsid w:val="00640872"/>
    <w:rsid w:val="006421EF"/>
    <w:rsid w:val="00642AB3"/>
    <w:rsid w:val="00643FE5"/>
    <w:rsid w:val="006443DE"/>
    <w:rsid w:val="0064624F"/>
    <w:rsid w:val="00647B2A"/>
    <w:rsid w:val="006501F3"/>
    <w:rsid w:val="00650455"/>
    <w:rsid w:val="00650D68"/>
    <w:rsid w:val="00651EA0"/>
    <w:rsid w:val="00655333"/>
    <w:rsid w:val="006563FD"/>
    <w:rsid w:val="00657A48"/>
    <w:rsid w:val="00662722"/>
    <w:rsid w:val="00663352"/>
    <w:rsid w:val="00663570"/>
    <w:rsid w:val="006646B6"/>
    <w:rsid w:val="0066648B"/>
    <w:rsid w:val="00666E6D"/>
    <w:rsid w:val="006714D6"/>
    <w:rsid w:val="00671E09"/>
    <w:rsid w:val="00673786"/>
    <w:rsid w:val="00676501"/>
    <w:rsid w:val="00676DD8"/>
    <w:rsid w:val="0067758F"/>
    <w:rsid w:val="00680772"/>
    <w:rsid w:val="00680C20"/>
    <w:rsid w:val="00682364"/>
    <w:rsid w:val="00682558"/>
    <w:rsid w:val="0068294D"/>
    <w:rsid w:val="00683A68"/>
    <w:rsid w:val="00684F2F"/>
    <w:rsid w:val="0068583B"/>
    <w:rsid w:val="006878DE"/>
    <w:rsid w:val="00691969"/>
    <w:rsid w:val="00692630"/>
    <w:rsid w:val="0069635D"/>
    <w:rsid w:val="006A07E6"/>
    <w:rsid w:val="006A1CA2"/>
    <w:rsid w:val="006A38BC"/>
    <w:rsid w:val="006A38BD"/>
    <w:rsid w:val="006A3C1C"/>
    <w:rsid w:val="006A5289"/>
    <w:rsid w:val="006A6540"/>
    <w:rsid w:val="006A6DE6"/>
    <w:rsid w:val="006B389D"/>
    <w:rsid w:val="006B4175"/>
    <w:rsid w:val="006B525D"/>
    <w:rsid w:val="006B562B"/>
    <w:rsid w:val="006B5B87"/>
    <w:rsid w:val="006C154D"/>
    <w:rsid w:val="006C15C8"/>
    <w:rsid w:val="006C2DF4"/>
    <w:rsid w:val="006C3A90"/>
    <w:rsid w:val="006C5FA8"/>
    <w:rsid w:val="006D0C5B"/>
    <w:rsid w:val="006D531A"/>
    <w:rsid w:val="006D591E"/>
    <w:rsid w:val="006D6D74"/>
    <w:rsid w:val="006D7B11"/>
    <w:rsid w:val="006D7CEF"/>
    <w:rsid w:val="006E1B69"/>
    <w:rsid w:val="006E3713"/>
    <w:rsid w:val="006E3AD5"/>
    <w:rsid w:val="006E4A72"/>
    <w:rsid w:val="006E4B2C"/>
    <w:rsid w:val="006E6FBF"/>
    <w:rsid w:val="006E7141"/>
    <w:rsid w:val="006E7DBB"/>
    <w:rsid w:val="006F2B39"/>
    <w:rsid w:val="006F3668"/>
    <w:rsid w:val="006F58A1"/>
    <w:rsid w:val="006F76E8"/>
    <w:rsid w:val="006F7C9F"/>
    <w:rsid w:val="007027AF"/>
    <w:rsid w:val="00702B18"/>
    <w:rsid w:val="00702FEE"/>
    <w:rsid w:val="007039FF"/>
    <w:rsid w:val="007063E1"/>
    <w:rsid w:val="007073AF"/>
    <w:rsid w:val="007074C7"/>
    <w:rsid w:val="007122CC"/>
    <w:rsid w:val="00712A2B"/>
    <w:rsid w:val="0071403B"/>
    <w:rsid w:val="00715FAB"/>
    <w:rsid w:val="00720CEB"/>
    <w:rsid w:val="00722082"/>
    <w:rsid w:val="00722FBE"/>
    <w:rsid w:val="00722FF2"/>
    <w:rsid w:val="007243CD"/>
    <w:rsid w:val="007254D8"/>
    <w:rsid w:val="0072573F"/>
    <w:rsid w:val="007271A6"/>
    <w:rsid w:val="00735010"/>
    <w:rsid w:val="00735756"/>
    <w:rsid w:val="00735D8A"/>
    <w:rsid w:val="007409AC"/>
    <w:rsid w:val="00740A9B"/>
    <w:rsid w:val="00742041"/>
    <w:rsid w:val="007420A1"/>
    <w:rsid w:val="00742D16"/>
    <w:rsid w:val="007506A9"/>
    <w:rsid w:val="00750905"/>
    <w:rsid w:val="00751023"/>
    <w:rsid w:val="0075202A"/>
    <w:rsid w:val="007545C6"/>
    <w:rsid w:val="00756FB1"/>
    <w:rsid w:val="00757FED"/>
    <w:rsid w:val="00761C3F"/>
    <w:rsid w:val="00766A2F"/>
    <w:rsid w:val="00766B80"/>
    <w:rsid w:val="00767488"/>
    <w:rsid w:val="0076774E"/>
    <w:rsid w:val="00767F8A"/>
    <w:rsid w:val="0077099E"/>
    <w:rsid w:val="00771A44"/>
    <w:rsid w:val="0077290C"/>
    <w:rsid w:val="00774AD1"/>
    <w:rsid w:val="00777AFF"/>
    <w:rsid w:val="00777E1C"/>
    <w:rsid w:val="00780C4E"/>
    <w:rsid w:val="00782D78"/>
    <w:rsid w:val="00786991"/>
    <w:rsid w:val="00786B21"/>
    <w:rsid w:val="00790B89"/>
    <w:rsid w:val="007913C3"/>
    <w:rsid w:val="00791621"/>
    <w:rsid w:val="00791D57"/>
    <w:rsid w:val="00794807"/>
    <w:rsid w:val="007949DD"/>
    <w:rsid w:val="00794B76"/>
    <w:rsid w:val="0079516E"/>
    <w:rsid w:val="007A1F27"/>
    <w:rsid w:val="007A279B"/>
    <w:rsid w:val="007A3A62"/>
    <w:rsid w:val="007A3B6C"/>
    <w:rsid w:val="007A67B0"/>
    <w:rsid w:val="007A6B45"/>
    <w:rsid w:val="007A7DC4"/>
    <w:rsid w:val="007B18BA"/>
    <w:rsid w:val="007B1ED8"/>
    <w:rsid w:val="007B3814"/>
    <w:rsid w:val="007C0986"/>
    <w:rsid w:val="007C2FBA"/>
    <w:rsid w:val="007C3D89"/>
    <w:rsid w:val="007C3D8C"/>
    <w:rsid w:val="007C4458"/>
    <w:rsid w:val="007C6062"/>
    <w:rsid w:val="007C6FDD"/>
    <w:rsid w:val="007C76CD"/>
    <w:rsid w:val="007D16D8"/>
    <w:rsid w:val="007D1749"/>
    <w:rsid w:val="007D39AD"/>
    <w:rsid w:val="007D3DC9"/>
    <w:rsid w:val="007D3ECA"/>
    <w:rsid w:val="007E166A"/>
    <w:rsid w:val="007E1C4F"/>
    <w:rsid w:val="007E1F54"/>
    <w:rsid w:val="007E2224"/>
    <w:rsid w:val="007E5134"/>
    <w:rsid w:val="007E5338"/>
    <w:rsid w:val="007E6893"/>
    <w:rsid w:val="007E7730"/>
    <w:rsid w:val="007F17F7"/>
    <w:rsid w:val="007F201E"/>
    <w:rsid w:val="007F2EE0"/>
    <w:rsid w:val="007F4892"/>
    <w:rsid w:val="007F5046"/>
    <w:rsid w:val="007F7A18"/>
    <w:rsid w:val="00801294"/>
    <w:rsid w:val="0080288A"/>
    <w:rsid w:val="00803146"/>
    <w:rsid w:val="00804ADA"/>
    <w:rsid w:val="00804D1C"/>
    <w:rsid w:val="0080764C"/>
    <w:rsid w:val="00807D86"/>
    <w:rsid w:val="00810613"/>
    <w:rsid w:val="008133EA"/>
    <w:rsid w:val="0081440C"/>
    <w:rsid w:val="008147E7"/>
    <w:rsid w:val="00814EFC"/>
    <w:rsid w:val="00816107"/>
    <w:rsid w:val="00817F7B"/>
    <w:rsid w:val="008229C2"/>
    <w:rsid w:val="0082478D"/>
    <w:rsid w:val="008276AB"/>
    <w:rsid w:val="00827A92"/>
    <w:rsid w:val="0083027D"/>
    <w:rsid w:val="008306BB"/>
    <w:rsid w:val="0083103F"/>
    <w:rsid w:val="0083235B"/>
    <w:rsid w:val="0083360F"/>
    <w:rsid w:val="00833FB6"/>
    <w:rsid w:val="0083489F"/>
    <w:rsid w:val="00834DEC"/>
    <w:rsid w:val="00835A24"/>
    <w:rsid w:val="00842BBE"/>
    <w:rsid w:val="00842DBA"/>
    <w:rsid w:val="00844EA8"/>
    <w:rsid w:val="008452B9"/>
    <w:rsid w:val="00845777"/>
    <w:rsid w:val="00847DF8"/>
    <w:rsid w:val="00850DFA"/>
    <w:rsid w:val="00851091"/>
    <w:rsid w:val="008571E2"/>
    <w:rsid w:val="00857AC2"/>
    <w:rsid w:val="00860F57"/>
    <w:rsid w:val="008635AC"/>
    <w:rsid w:val="00866425"/>
    <w:rsid w:val="00867FC6"/>
    <w:rsid w:val="00870911"/>
    <w:rsid w:val="00870C4F"/>
    <w:rsid w:val="0087166C"/>
    <w:rsid w:val="00872055"/>
    <w:rsid w:val="008753CD"/>
    <w:rsid w:val="00877354"/>
    <w:rsid w:val="0087737C"/>
    <w:rsid w:val="008809CA"/>
    <w:rsid w:val="00881912"/>
    <w:rsid w:val="0088403F"/>
    <w:rsid w:val="00884463"/>
    <w:rsid w:val="008853C0"/>
    <w:rsid w:val="0088544E"/>
    <w:rsid w:val="00886E46"/>
    <w:rsid w:val="00887568"/>
    <w:rsid w:val="0088797E"/>
    <w:rsid w:val="0089059D"/>
    <w:rsid w:val="00894352"/>
    <w:rsid w:val="00895447"/>
    <w:rsid w:val="00895700"/>
    <w:rsid w:val="00895A5A"/>
    <w:rsid w:val="00895D3E"/>
    <w:rsid w:val="00896683"/>
    <w:rsid w:val="00897AC7"/>
    <w:rsid w:val="008A0605"/>
    <w:rsid w:val="008A0E44"/>
    <w:rsid w:val="008A0F1B"/>
    <w:rsid w:val="008A170B"/>
    <w:rsid w:val="008A244A"/>
    <w:rsid w:val="008A3618"/>
    <w:rsid w:val="008A5DE2"/>
    <w:rsid w:val="008A6228"/>
    <w:rsid w:val="008A6C39"/>
    <w:rsid w:val="008A7819"/>
    <w:rsid w:val="008A7CAA"/>
    <w:rsid w:val="008A7D51"/>
    <w:rsid w:val="008B1B08"/>
    <w:rsid w:val="008B1C50"/>
    <w:rsid w:val="008B3104"/>
    <w:rsid w:val="008B45DA"/>
    <w:rsid w:val="008B64D1"/>
    <w:rsid w:val="008B65B5"/>
    <w:rsid w:val="008B770E"/>
    <w:rsid w:val="008C0433"/>
    <w:rsid w:val="008C1328"/>
    <w:rsid w:val="008C4857"/>
    <w:rsid w:val="008C59EA"/>
    <w:rsid w:val="008C5BEB"/>
    <w:rsid w:val="008C6E8A"/>
    <w:rsid w:val="008C6F29"/>
    <w:rsid w:val="008D030A"/>
    <w:rsid w:val="008D1708"/>
    <w:rsid w:val="008D3C1F"/>
    <w:rsid w:val="008D5168"/>
    <w:rsid w:val="008D6303"/>
    <w:rsid w:val="008D7C37"/>
    <w:rsid w:val="008E0A8E"/>
    <w:rsid w:val="008E1784"/>
    <w:rsid w:val="008E1A60"/>
    <w:rsid w:val="008E4720"/>
    <w:rsid w:val="008E47D4"/>
    <w:rsid w:val="008F72AA"/>
    <w:rsid w:val="008F7409"/>
    <w:rsid w:val="00903A64"/>
    <w:rsid w:val="00904C97"/>
    <w:rsid w:val="0090519C"/>
    <w:rsid w:val="0090590D"/>
    <w:rsid w:val="00906990"/>
    <w:rsid w:val="00911075"/>
    <w:rsid w:val="00911CB9"/>
    <w:rsid w:val="00912C1D"/>
    <w:rsid w:val="00913129"/>
    <w:rsid w:val="009133B9"/>
    <w:rsid w:val="00914969"/>
    <w:rsid w:val="00916D5E"/>
    <w:rsid w:val="00916D7C"/>
    <w:rsid w:val="0091740A"/>
    <w:rsid w:val="00917B3C"/>
    <w:rsid w:val="00920114"/>
    <w:rsid w:val="0092115B"/>
    <w:rsid w:val="0092251C"/>
    <w:rsid w:val="00922983"/>
    <w:rsid w:val="009230FE"/>
    <w:rsid w:val="00923165"/>
    <w:rsid w:val="00923ECE"/>
    <w:rsid w:val="00925A8C"/>
    <w:rsid w:val="00925F75"/>
    <w:rsid w:val="0092637D"/>
    <w:rsid w:val="009266EF"/>
    <w:rsid w:val="009267A3"/>
    <w:rsid w:val="00926D0F"/>
    <w:rsid w:val="009273EF"/>
    <w:rsid w:val="00930A83"/>
    <w:rsid w:val="009319A4"/>
    <w:rsid w:val="00931D94"/>
    <w:rsid w:val="00931FE3"/>
    <w:rsid w:val="009338C0"/>
    <w:rsid w:val="00933B01"/>
    <w:rsid w:val="00934EBF"/>
    <w:rsid w:val="009357B4"/>
    <w:rsid w:val="0093773C"/>
    <w:rsid w:val="0094003C"/>
    <w:rsid w:val="00940463"/>
    <w:rsid w:val="00940572"/>
    <w:rsid w:val="0094374B"/>
    <w:rsid w:val="00944104"/>
    <w:rsid w:val="009479AC"/>
    <w:rsid w:val="00947FCF"/>
    <w:rsid w:val="009504D1"/>
    <w:rsid w:val="00954DA6"/>
    <w:rsid w:val="009552B8"/>
    <w:rsid w:val="00956A1E"/>
    <w:rsid w:val="00957456"/>
    <w:rsid w:val="00957BE0"/>
    <w:rsid w:val="00960CB4"/>
    <w:rsid w:val="00962235"/>
    <w:rsid w:val="00962DE9"/>
    <w:rsid w:val="00965201"/>
    <w:rsid w:val="00965CD0"/>
    <w:rsid w:val="00967F64"/>
    <w:rsid w:val="0097154A"/>
    <w:rsid w:val="00972A49"/>
    <w:rsid w:val="00972C04"/>
    <w:rsid w:val="00972F79"/>
    <w:rsid w:val="00974EA3"/>
    <w:rsid w:val="009763E9"/>
    <w:rsid w:val="009768ED"/>
    <w:rsid w:val="00977C84"/>
    <w:rsid w:val="00982CE7"/>
    <w:rsid w:val="00984654"/>
    <w:rsid w:val="0098478D"/>
    <w:rsid w:val="00985703"/>
    <w:rsid w:val="009864C5"/>
    <w:rsid w:val="00987386"/>
    <w:rsid w:val="00990686"/>
    <w:rsid w:val="00991768"/>
    <w:rsid w:val="009945A2"/>
    <w:rsid w:val="009956BB"/>
    <w:rsid w:val="00995857"/>
    <w:rsid w:val="009A1B64"/>
    <w:rsid w:val="009A2012"/>
    <w:rsid w:val="009A3C45"/>
    <w:rsid w:val="009A3E07"/>
    <w:rsid w:val="009A44C9"/>
    <w:rsid w:val="009A5796"/>
    <w:rsid w:val="009A5F6B"/>
    <w:rsid w:val="009A6268"/>
    <w:rsid w:val="009A6F46"/>
    <w:rsid w:val="009A73AD"/>
    <w:rsid w:val="009A7899"/>
    <w:rsid w:val="009B1A19"/>
    <w:rsid w:val="009B419F"/>
    <w:rsid w:val="009B56A0"/>
    <w:rsid w:val="009C0673"/>
    <w:rsid w:val="009C1303"/>
    <w:rsid w:val="009C3DD4"/>
    <w:rsid w:val="009C52A5"/>
    <w:rsid w:val="009C5428"/>
    <w:rsid w:val="009C552F"/>
    <w:rsid w:val="009C5581"/>
    <w:rsid w:val="009C64D7"/>
    <w:rsid w:val="009C759B"/>
    <w:rsid w:val="009C7677"/>
    <w:rsid w:val="009C7D08"/>
    <w:rsid w:val="009D0025"/>
    <w:rsid w:val="009D005C"/>
    <w:rsid w:val="009D2AD2"/>
    <w:rsid w:val="009D545B"/>
    <w:rsid w:val="009D6255"/>
    <w:rsid w:val="009E0B64"/>
    <w:rsid w:val="009E1095"/>
    <w:rsid w:val="009E16FF"/>
    <w:rsid w:val="009E172C"/>
    <w:rsid w:val="009E39D9"/>
    <w:rsid w:val="009E3E0B"/>
    <w:rsid w:val="009E46ED"/>
    <w:rsid w:val="009E47C3"/>
    <w:rsid w:val="009E49E6"/>
    <w:rsid w:val="009E6B40"/>
    <w:rsid w:val="009F01E0"/>
    <w:rsid w:val="009F2807"/>
    <w:rsid w:val="009F348C"/>
    <w:rsid w:val="009F393C"/>
    <w:rsid w:val="009F582F"/>
    <w:rsid w:val="009F5855"/>
    <w:rsid w:val="009F7720"/>
    <w:rsid w:val="009F7A20"/>
    <w:rsid w:val="00A000F9"/>
    <w:rsid w:val="00A0019D"/>
    <w:rsid w:val="00A01CAE"/>
    <w:rsid w:val="00A0248D"/>
    <w:rsid w:val="00A03B5D"/>
    <w:rsid w:val="00A03D13"/>
    <w:rsid w:val="00A05E46"/>
    <w:rsid w:val="00A06112"/>
    <w:rsid w:val="00A06150"/>
    <w:rsid w:val="00A065F8"/>
    <w:rsid w:val="00A10D0B"/>
    <w:rsid w:val="00A11363"/>
    <w:rsid w:val="00A11435"/>
    <w:rsid w:val="00A1386D"/>
    <w:rsid w:val="00A14277"/>
    <w:rsid w:val="00A150F3"/>
    <w:rsid w:val="00A157EB"/>
    <w:rsid w:val="00A15817"/>
    <w:rsid w:val="00A16B76"/>
    <w:rsid w:val="00A17389"/>
    <w:rsid w:val="00A201D6"/>
    <w:rsid w:val="00A214AA"/>
    <w:rsid w:val="00A21D0A"/>
    <w:rsid w:val="00A225C3"/>
    <w:rsid w:val="00A23E80"/>
    <w:rsid w:val="00A26A21"/>
    <w:rsid w:val="00A27D1C"/>
    <w:rsid w:val="00A307A9"/>
    <w:rsid w:val="00A324BC"/>
    <w:rsid w:val="00A357EE"/>
    <w:rsid w:val="00A36312"/>
    <w:rsid w:val="00A36709"/>
    <w:rsid w:val="00A3720E"/>
    <w:rsid w:val="00A37513"/>
    <w:rsid w:val="00A40A94"/>
    <w:rsid w:val="00A41C5D"/>
    <w:rsid w:val="00A42C2D"/>
    <w:rsid w:val="00A439F2"/>
    <w:rsid w:val="00A44A64"/>
    <w:rsid w:val="00A4733B"/>
    <w:rsid w:val="00A47BF8"/>
    <w:rsid w:val="00A50807"/>
    <w:rsid w:val="00A508BE"/>
    <w:rsid w:val="00A52584"/>
    <w:rsid w:val="00A54442"/>
    <w:rsid w:val="00A55BE3"/>
    <w:rsid w:val="00A61160"/>
    <w:rsid w:val="00A6382A"/>
    <w:rsid w:val="00A63F81"/>
    <w:rsid w:val="00A64A99"/>
    <w:rsid w:val="00A677A0"/>
    <w:rsid w:val="00A67CD2"/>
    <w:rsid w:val="00A710B1"/>
    <w:rsid w:val="00A72232"/>
    <w:rsid w:val="00A73A2D"/>
    <w:rsid w:val="00A74291"/>
    <w:rsid w:val="00A76459"/>
    <w:rsid w:val="00A76769"/>
    <w:rsid w:val="00A8320E"/>
    <w:rsid w:val="00A83C4E"/>
    <w:rsid w:val="00A868A0"/>
    <w:rsid w:val="00A909DA"/>
    <w:rsid w:val="00A9131B"/>
    <w:rsid w:val="00A932D6"/>
    <w:rsid w:val="00A93E5B"/>
    <w:rsid w:val="00A9534C"/>
    <w:rsid w:val="00A96CCA"/>
    <w:rsid w:val="00AA3C06"/>
    <w:rsid w:val="00AA440F"/>
    <w:rsid w:val="00AA4713"/>
    <w:rsid w:val="00AA5014"/>
    <w:rsid w:val="00AA5C40"/>
    <w:rsid w:val="00AA61C0"/>
    <w:rsid w:val="00AA657D"/>
    <w:rsid w:val="00AA72BC"/>
    <w:rsid w:val="00AA767A"/>
    <w:rsid w:val="00AB09C8"/>
    <w:rsid w:val="00AB2034"/>
    <w:rsid w:val="00AB3062"/>
    <w:rsid w:val="00AB63A5"/>
    <w:rsid w:val="00AB63EE"/>
    <w:rsid w:val="00AB68C8"/>
    <w:rsid w:val="00AB78D2"/>
    <w:rsid w:val="00AC2127"/>
    <w:rsid w:val="00AC2269"/>
    <w:rsid w:val="00AC2609"/>
    <w:rsid w:val="00AC3673"/>
    <w:rsid w:val="00AC3AC6"/>
    <w:rsid w:val="00AC3B07"/>
    <w:rsid w:val="00AC4435"/>
    <w:rsid w:val="00AC514F"/>
    <w:rsid w:val="00AC6B0C"/>
    <w:rsid w:val="00AC78A9"/>
    <w:rsid w:val="00AD06C2"/>
    <w:rsid w:val="00AD3AD1"/>
    <w:rsid w:val="00AD4BD4"/>
    <w:rsid w:val="00AD5472"/>
    <w:rsid w:val="00AE0201"/>
    <w:rsid w:val="00AE0D4C"/>
    <w:rsid w:val="00AE0DE1"/>
    <w:rsid w:val="00AE116E"/>
    <w:rsid w:val="00AE1231"/>
    <w:rsid w:val="00AE29C7"/>
    <w:rsid w:val="00AE3288"/>
    <w:rsid w:val="00AE5667"/>
    <w:rsid w:val="00AE79C2"/>
    <w:rsid w:val="00AF07DB"/>
    <w:rsid w:val="00AF0B64"/>
    <w:rsid w:val="00AF0CCD"/>
    <w:rsid w:val="00AF2DBF"/>
    <w:rsid w:val="00AF4512"/>
    <w:rsid w:val="00AF51F6"/>
    <w:rsid w:val="00AF66AF"/>
    <w:rsid w:val="00AF6FEE"/>
    <w:rsid w:val="00AF707D"/>
    <w:rsid w:val="00B01A38"/>
    <w:rsid w:val="00B05D52"/>
    <w:rsid w:val="00B0614E"/>
    <w:rsid w:val="00B06335"/>
    <w:rsid w:val="00B063F7"/>
    <w:rsid w:val="00B07969"/>
    <w:rsid w:val="00B07B35"/>
    <w:rsid w:val="00B10B52"/>
    <w:rsid w:val="00B11358"/>
    <w:rsid w:val="00B11374"/>
    <w:rsid w:val="00B11C58"/>
    <w:rsid w:val="00B14988"/>
    <w:rsid w:val="00B15AE0"/>
    <w:rsid w:val="00B15B1A"/>
    <w:rsid w:val="00B16403"/>
    <w:rsid w:val="00B173D3"/>
    <w:rsid w:val="00B20BCD"/>
    <w:rsid w:val="00B22AD1"/>
    <w:rsid w:val="00B24566"/>
    <w:rsid w:val="00B25C6C"/>
    <w:rsid w:val="00B30B47"/>
    <w:rsid w:val="00B327F2"/>
    <w:rsid w:val="00B3487C"/>
    <w:rsid w:val="00B409A0"/>
    <w:rsid w:val="00B41BAF"/>
    <w:rsid w:val="00B423FE"/>
    <w:rsid w:val="00B42ADF"/>
    <w:rsid w:val="00B42F2D"/>
    <w:rsid w:val="00B43C18"/>
    <w:rsid w:val="00B44F66"/>
    <w:rsid w:val="00B4582E"/>
    <w:rsid w:val="00B47025"/>
    <w:rsid w:val="00B47730"/>
    <w:rsid w:val="00B514CE"/>
    <w:rsid w:val="00B5180F"/>
    <w:rsid w:val="00B527BB"/>
    <w:rsid w:val="00B529F1"/>
    <w:rsid w:val="00B52B44"/>
    <w:rsid w:val="00B53A6C"/>
    <w:rsid w:val="00B54C01"/>
    <w:rsid w:val="00B54DBF"/>
    <w:rsid w:val="00B55361"/>
    <w:rsid w:val="00B57791"/>
    <w:rsid w:val="00B61728"/>
    <w:rsid w:val="00B6266F"/>
    <w:rsid w:val="00B62950"/>
    <w:rsid w:val="00B651BB"/>
    <w:rsid w:val="00B66C47"/>
    <w:rsid w:val="00B67341"/>
    <w:rsid w:val="00B7020B"/>
    <w:rsid w:val="00B70D29"/>
    <w:rsid w:val="00B7490A"/>
    <w:rsid w:val="00B750B3"/>
    <w:rsid w:val="00B821A5"/>
    <w:rsid w:val="00B8266B"/>
    <w:rsid w:val="00B85ABA"/>
    <w:rsid w:val="00B85BD6"/>
    <w:rsid w:val="00B86756"/>
    <w:rsid w:val="00B87595"/>
    <w:rsid w:val="00B92BB1"/>
    <w:rsid w:val="00B93478"/>
    <w:rsid w:val="00B94914"/>
    <w:rsid w:val="00B96D3F"/>
    <w:rsid w:val="00BA09CE"/>
    <w:rsid w:val="00BA135D"/>
    <w:rsid w:val="00BA1DA7"/>
    <w:rsid w:val="00BA314C"/>
    <w:rsid w:val="00BA42C7"/>
    <w:rsid w:val="00BA5248"/>
    <w:rsid w:val="00BB0316"/>
    <w:rsid w:val="00BB0896"/>
    <w:rsid w:val="00BB10D4"/>
    <w:rsid w:val="00BB5998"/>
    <w:rsid w:val="00BB7C1F"/>
    <w:rsid w:val="00BC2CAD"/>
    <w:rsid w:val="00BC3F4A"/>
    <w:rsid w:val="00BC45CF"/>
    <w:rsid w:val="00BC71CF"/>
    <w:rsid w:val="00BC7AB0"/>
    <w:rsid w:val="00BD0432"/>
    <w:rsid w:val="00BD0CC8"/>
    <w:rsid w:val="00BD1B4F"/>
    <w:rsid w:val="00BD3FA3"/>
    <w:rsid w:val="00BD55A1"/>
    <w:rsid w:val="00BD58B6"/>
    <w:rsid w:val="00BD79EB"/>
    <w:rsid w:val="00BE0F28"/>
    <w:rsid w:val="00BE30DF"/>
    <w:rsid w:val="00BE4EA4"/>
    <w:rsid w:val="00BE754F"/>
    <w:rsid w:val="00BF2461"/>
    <w:rsid w:val="00BF5959"/>
    <w:rsid w:val="00BF5C76"/>
    <w:rsid w:val="00BF65AB"/>
    <w:rsid w:val="00BF7380"/>
    <w:rsid w:val="00C00D8C"/>
    <w:rsid w:val="00C01B0A"/>
    <w:rsid w:val="00C02FFC"/>
    <w:rsid w:val="00C04899"/>
    <w:rsid w:val="00C0634C"/>
    <w:rsid w:val="00C10A56"/>
    <w:rsid w:val="00C11BA8"/>
    <w:rsid w:val="00C11C0A"/>
    <w:rsid w:val="00C11FF3"/>
    <w:rsid w:val="00C12192"/>
    <w:rsid w:val="00C12A3D"/>
    <w:rsid w:val="00C132E3"/>
    <w:rsid w:val="00C1444B"/>
    <w:rsid w:val="00C1530D"/>
    <w:rsid w:val="00C15A7F"/>
    <w:rsid w:val="00C1671D"/>
    <w:rsid w:val="00C17545"/>
    <w:rsid w:val="00C210AB"/>
    <w:rsid w:val="00C21448"/>
    <w:rsid w:val="00C21AD7"/>
    <w:rsid w:val="00C233A9"/>
    <w:rsid w:val="00C2388A"/>
    <w:rsid w:val="00C246D3"/>
    <w:rsid w:val="00C2541F"/>
    <w:rsid w:val="00C4094B"/>
    <w:rsid w:val="00C41033"/>
    <w:rsid w:val="00C41F15"/>
    <w:rsid w:val="00C420C6"/>
    <w:rsid w:val="00C4798D"/>
    <w:rsid w:val="00C502F2"/>
    <w:rsid w:val="00C51DAD"/>
    <w:rsid w:val="00C527BD"/>
    <w:rsid w:val="00C52F5F"/>
    <w:rsid w:val="00C555F1"/>
    <w:rsid w:val="00C575E1"/>
    <w:rsid w:val="00C6208B"/>
    <w:rsid w:val="00C66839"/>
    <w:rsid w:val="00C66D96"/>
    <w:rsid w:val="00C6760E"/>
    <w:rsid w:val="00C75A01"/>
    <w:rsid w:val="00C76C37"/>
    <w:rsid w:val="00C77A8F"/>
    <w:rsid w:val="00C80D12"/>
    <w:rsid w:val="00C80ECF"/>
    <w:rsid w:val="00C82E84"/>
    <w:rsid w:val="00C83185"/>
    <w:rsid w:val="00C83BD6"/>
    <w:rsid w:val="00C84FFA"/>
    <w:rsid w:val="00C858AC"/>
    <w:rsid w:val="00C872B4"/>
    <w:rsid w:val="00C875A7"/>
    <w:rsid w:val="00C87618"/>
    <w:rsid w:val="00C87693"/>
    <w:rsid w:val="00C9462E"/>
    <w:rsid w:val="00CA18A8"/>
    <w:rsid w:val="00CA35D8"/>
    <w:rsid w:val="00CA3D58"/>
    <w:rsid w:val="00CA4A6A"/>
    <w:rsid w:val="00CA507A"/>
    <w:rsid w:val="00CA56F5"/>
    <w:rsid w:val="00CA76ED"/>
    <w:rsid w:val="00CB0E2F"/>
    <w:rsid w:val="00CB31FA"/>
    <w:rsid w:val="00CB65CE"/>
    <w:rsid w:val="00CC04CB"/>
    <w:rsid w:val="00CC1B99"/>
    <w:rsid w:val="00CC28B7"/>
    <w:rsid w:val="00CC5602"/>
    <w:rsid w:val="00CD1475"/>
    <w:rsid w:val="00CD1764"/>
    <w:rsid w:val="00CD1856"/>
    <w:rsid w:val="00CD1BE3"/>
    <w:rsid w:val="00CD2306"/>
    <w:rsid w:val="00CD3589"/>
    <w:rsid w:val="00CD5D29"/>
    <w:rsid w:val="00CE0F1A"/>
    <w:rsid w:val="00CE11CE"/>
    <w:rsid w:val="00CE2AFA"/>
    <w:rsid w:val="00CE338F"/>
    <w:rsid w:val="00CE3D0B"/>
    <w:rsid w:val="00CE4465"/>
    <w:rsid w:val="00CE4A18"/>
    <w:rsid w:val="00CE4F3B"/>
    <w:rsid w:val="00CE5AD6"/>
    <w:rsid w:val="00CE5E51"/>
    <w:rsid w:val="00CE639B"/>
    <w:rsid w:val="00CE76D3"/>
    <w:rsid w:val="00CF0195"/>
    <w:rsid w:val="00CF17C8"/>
    <w:rsid w:val="00CF4135"/>
    <w:rsid w:val="00CF5033"/>
    <w:rsid w:val="00CF55DD"/>
    <w:rsid w:val="00CF5EC2"/>
    <w:rsid w:val="00CF5F8B"/>
    <w:rsid w:val="00D01718"/>
    <w:rsid w:val="00D0368E"/>
    <w:rsid w:val="00D03859"/>
    <w:rsid w:val="00D0415B"/>
    <w:rsid w:val="00D0475E"/>
    <w:rsid w:val="00D04BB7"/>
    <w:rsid w:val="00D07FF6"/>
    <w:rsid w:val="00D12542"/>
    <w:rsid w:val="00D13AB2"/>
    <w:rsid w:val="00D14AA6"/>
    <w:rsid w:val="00D17BC5"/>
    <w:rsid w:val="00D17C79"/>
    <w:rsid w:val="00D17F31"/>
    <w:rsid w:val="00D205E6"/>
    <w:rsid w:val="00D22BC9"/>
    <w:rsid w:val="00D2348C"/>
    <w:rsid w:val="00D244CF"/>
    <w:rsid w:val="00D2557B"/>
    <w:rsid w:val="00D306A2"/>
    <w:rsid w:val="00D30780"/>
    <w:rsid w:val="00D31CFD"/>
    <w:rsid w:val="00D3211E"/>
    <w:rsid w:val="00D32AA5"/>
    <w:rsid w:val="00D35EEC"/>
    <w:rsid w:val="00D37196"/>
    <w:rsid w:val="00D40CCC"/>
    <w:rsid w:val="00D4169E"/>
    <w:rsid w:val="00D43B3E"/>
    <w:rsid w:val="00D45964"/>
    <w:rsid w:val="00D47281"/>
    <w:rsid w:val="00D51174"/>
    <w:rsid w:val="00D517C0"/>
    <w:rsid w:val="00D52916"/>
    <w:rsid w:val="00D5373E"/>
    <w:rsid w:val="00D56D0F"/>
    <w:rsid w:val="00D56E12"/>
    <w:rsid w:val="00D57AD1"/>
    <w:rsid w:val="00D60B33"/>
    <w:rsid w:val="00D6539B"/>
    <w:rsid w:val="00D65B7C"/>
    <w:rsid w:val="00D67B95"/>
    <w:rsid w:val="00D70833"/>
    <w:rsid w:val="00D7115C"/>
    <w:rsid w:val="00D71BEF"/>
    <w:rsid w:val="00D72E91"/>
    <w:rsid w:val="00D7517C"/>
    <w:rsid w:val="00D7544B"/>
    <w:rsid w:val="00D7583F"/>
    <w:rsid w:val="00D77B16"/>
    <w:rsid w:val="00D80180"/>
    <w:rsid w:val="00D801FE"/>
    <w:rsid w:val="00D80918"/>
    <w:rsid w:val="00D819FE"/>
    <w:rsid w:val="00D82B2B"/>
    <w:rsid w:val="00D830EA"/>
    <w:rsid w:val="00D835DB"/>
    <w:rsid w:val="00D85F8C"/>
    <w:rsid w:val="00D863D6"/>
    <w:rsid w:val="00D875C9"/>
    <w:rsid w:val="00D91093"/>
    <w:rsid w:val="00D919B0"/>
    <w:rsid w:val="00D91DE1"/>
    <w:rsid w:val="00D91E8E"/>
    <w:rsid w:val="00D962EF"/>
    <w:rsid w:val="00DA0170"/>
    <w:rsid w:val="00DA137E"/>
    <w:rsid w:val="00DA35E7"/>
    <w:rsid w:val="00DA3936"/>
    <w:rsid w:val="00DA4558"/>
    <w:rsid w:val="00DA5359"/>
    <w:rsid w:val="00DA56FF"/>
    <w:rsid w:val="00DB0D7A"/>
    <w:rsid w:val="00DB393A"/>
    <w:rsid w:val="00DB3BC6"/>
    <w:rsid w:val="00DB3FC2"/>
    <w:rsid w:val="00DB649D"/>
    <w:rsid w:val="00DC49DF"/>
    <w:rsid w:val="00DC550F"/>
    <w:rsid w:val="00DD000F"/>
    <w:rsid w:val="00DD253D"/>
    <w:rsid w:val="00DD3816"/>
    <w:rsid w:val="00DD424B"/>
    <w:rsid w:val="00DD5037"/>
    <w:rsid w:val="00DD6660"/>
    <w:rsid w:val="00DD7738"/>
    <w:rsid w:val="00DE11C7"/>
    <w:rsid w:val="00DE1FC7"/>
    <w:rsid w:val="00DE2D26"/>
    <w:rsid w:val="00DE4BDD"/>
    <w:rsid w:val="00DE512D"/>
    <w:rsid w:val="00DE5BA2"/>
    <w:rsid w:val="00DE652B"/>
    <w:rsid w:val="00DF03CE"/>
    <w:rsid w:val="00DF0BEB"/>
    <w:rsid w:val="00DF11DE"/>
    <w:rsid w:val="00DF19C0"/>
    <w:rsid w:val="00DF4FD0"/>
    <w:rsid w:val="00DF6BEC"/>
    <w:rsid w:val="00DF6D75"/>
    <w:rsid w:val="00DF72CC"/>
    <w:rsid w:val="00DF7A81"/>
    <w:rsid w:val="00E02000"/>
    <w:rsid w:val="00E03E9D"/>
    <w:rsid w:val="00E045A1"/>
    <w:rsid w:val="00E10D1B"/>
    <w:rsid w:val="00E10D24"/>
    <w:rsid w:val="00E1110A"/>
    <w:rsid w:val="00E1237E"/>
    <w:rsid w:val="00E1757F"/>
    <w:rsid w:val="00E178BF"/>
    <w:rsid w:val="00E17DBD"/>
    <w:rsid w:val="00E21230"/>
    <w:rsid w:val="00E23991"/>
    <w:rsid w:val="00E24500"/>
    <w:rsid w:val="00E24D53"/>
    <w:rsid w:val="00E25CA7"/>
    <w:rsid w:val="00E27068"/>
    <w:rsid w:val="00E31329"/>
    <w:rsid w:val="00E32E67"/>
    <w:rsid w:val="00E336BF"/>
    <w:rsid w:val="00E352D6"/>
    <w:rsid w:val="00E3645E"/>
    <w:rsid w:val="00E36768"/>
    <w:rsid w:val="00E37030"/>
    <w:rsid w:val="00E416CC"/>
    <w:rsid w:val="00E4257B"/>
    <w:rsid w:val="00E425B5"/>
    <w:rsid w:val="00E4404E"/>
    <w:rsid w:val="00E4727E"/>
    <w:rsid w:val="00E50378"/>
    <w:rsid w:val="00E517B8"/>
    <w:rsid w:val="00E51D98"/>
    <w:rsid w:val="00E52179"/>
    <w:rsid w:val="00E53FF9"/>
    <w:rsid w:val="00E542BB"/>
    <w:rsid w:val="00E54A1E"/>
    <w:rsid w:val="00E56120"/>
    <w:rsid w:val="00E566F4"/>
    <w:rsid w:val="00E56814"/>
    <w:rsid w:val="00E63111"/>
    <w:rsid w:val="00E639A7"/>
    <w:rsid w:val="00E648B6"/>
    <w:rsid w:val="00E666DD"/>
    <w:rsid w:val="00E67593"/>
    <w:rsid w:val="00E72D77"/>
    <w:rsid w:val="00E72DE3"/>
    <w:rsid w:val="00E7344E"/>
    <w:rsid w:val="00E736AD"/>
    <w:rsid w:val="00E73EEE"/>
    <w:rsid w:val="00E758EB"/>
    <w:rsid w:val="00E75AC8"/>
    <w:rsid w:val="00E76D8A"/>
    <w:rsid w:val="00E84E03"/>
    <w:rsid w:val="00E87C47"/>
    <w:rsid w:val="00E9081C"/>
    <w:rsid w:val="00E92B14"/>
    <w:rsid w:val="00E92DDF"/>
    <w:rsid w:val="00E97A2A"/>
    <w:rsid w:val="00E97C15"/>
    <w:rsid w:val="00EA1300"/>
    <w:rsid w:val="00EA22A9"/>
    <w:rsid w:val="00EA386A"/>
    <w:rsid w:val="00EA41C5"/>
    <w:rsid w:val="00EA4403"/>
    <w:rsid w:val="00EA54AD"/>
    <w:rsid w:val="00EA667F"/>
    <w:rsid w:val="00EB12F1"/>
    <w:rsid w:val="00EB15AA"/>
    <w:rsid w:val="00EB2FCE"/>
    <w:rsid w:val="00EB3026"/>
    <w:rsid w:val="00EB411F"/>
    <w:rsid w:val="00EB4C72"/>
    <w:rsid w:val="00EB61F1"/>
    <w:rsid w:val="00EB64DB"/>
    <w:rsid w:val="00EB7858"/>
    <w:rsid w:val="00EC019E"/>
    <w:rsid w:val="00EC1297"/>
    <w:rsid w:val="00EC24DA"/>
    <w:rsid w:val="00EC29F8"/>
    <w:rsid w:val="00EC3E0B"/>
    <w:rsid w:val="00EC5CC8"/>
    <w:rsid w:val="00EC6DB9"/>
    <w:rsid w:val="00EC7F00"/>
    <w:rsid w:val="00ED0BAA"/>
    <w:rsid w:val="00ED206A"/>
    <w:rsid w:val="00ED219B"/>
    <w:rsid w:val="00ED2998"/>
    <w:rsid w:val="00ED496D"/>
    <w:rsid w:val="00ED5211"/>
    <w:rsid w:val="00EE2C24"/>
    <w:rsid w:val="00EE3002"/>
    <w:rsid w:val="00EE33D5"/>
    <w:rsid w:val="00EE3E9E"/>
    <w:rsid w:val="00EE3FAA"/>
    <w:rsid w:val="00EE4223"/>
    <w:rsid w:val="00EE6FC4"/>
    <w:rsid w:val="00EE7D14"/>
    <w:rsid w:val="00EF015C"/>
    <w:rsid w:val="00EF0E2C"/>
    <w:rsid w:val="00EF1E04"/>
    <w:rsid w:val="00EF5243"/>
    <w:rsid w:val="00EF5BE8"/>
    <w:rsid w:val="00EF658C"/>
    <w:rsid w:val="00EF73F7"/>
    <w:rsid w:val="00EF7892"/>
    <w:rsid w:val="00F0302F"/>
    <w:rsid w:val="00F041E9"/>
    <w:rsid w:val="00F05D90"/>
    <w:rsid w:val="00F06E0F"/>
    <w:rsid w:val="00F075AD"/>
    <w:rsid w:val="00F12A22"/>
    <w:rsid w:val="00F12E68"/>
    <w:rsid w:val="00F136CE"/>
    <w:rsid w:val="00F13739"/>
    <w:rsid w:val="00F179CE"/>
    <w:rsid w:val="00F203E7"/>
    <w:rsid w:val="00F21245"/>
    <w:rsid w:val="00F22F56"/>
    <w:rsid w:val="00F23982"/>
    <w:rsid w:val="00F24E53"/>
    <w:rsid w:val="00F26388"/>
    <w:rsid w:val="00F26B0D"/>
    <w:rsid w:val="00F26B84"/>
    <w:rsid w:val="00F30497"/>
    <w:rsid w:val="00F31219"/>
    <w:rsid w:val="00F32606"/>
    <w:rsid w:val="00F36A7A"/>
    <w:rsid w:val="00F403DD"/>
    <w:rsid w:val="00F411E1"/>
    <w:rsid w:val="00F419AD"/>
    <w:rsid w:val="00F4200C"/>
    <w:rsid w:val="00F4355B"/>
    <w:rsid w:val="00F45E95"/>
    <w:rsid w:val="00F46994"/>
    <w:rsid w:val="00F479A8"/>
    <w:rsid w:val="00F47D08"/>
    <w:rsid w:val="00F502CF"/>
    <w:rsid w:val="00F5172B"/>
    <w:rsid w:val="00F54E55"/>
    <w:rsid w:val="00F55A14"/>
    <w:rsid w:val="00F61017"/>
    <w:rsid w:val="00F61090"/>
    <w:rsid w:val="00F61F1C"/>
    <w:rsid w:val="00F62BEA"/>
    <w:rsid w:val="00F66836"/>
    <w:rsid w:val="00F71982"/>
    <w:rsid w:val="00F72D6A"/>
    <w:rsid w:val="00F745BE"/>
    <w:rsid w:val="00F80689"/>
    <w:rsid w:val="00F83AB9"/>
    <w:rsid w:val="00F84EE6"/>
    <w:rsid w:val="00F86E6B"/>
    <w:rsid w:val="00F8749A"/>
    <w:rsid w:val="00F93A1A"/>
    <w:rsid w:val="00F962F2"/>
    <w:rsid w:val="00F96A2F"/>
    <w:rsid w:val="00F97952"/>
    <w:rsid w:val="00F97C9E"/>
    <w:rsid w:val="00FA055E"/>
    <w:rsid w:val="00FA0BA7"/>
    <w:rsid w:val="00FA1724"/>
    <w:rsid w:val="00FA30FF"/>
    <w:rsid w:val="00FA3B46"/>
    <w:rsid w:val="00FA4396"/>
    <w:rsid w:val="00FA5705"/>
    <w:rsid w:val="00FA5937"/>
    <w:rsid w:val="00FB14F4"/>
    <w:rsid w:val="00FB1533"/>
    <w:rsid w:val="00FC2F66"/>
    <w:rsid w:val="00FC5241"/>
    <w:rsid w:val="00FC58C9"/>
    <w:rsid w:val="00FC7557"/>
    <w:rsid w:val="00FD13DF"/>
    <w:rsid w:val="00FD1550"/>
    <w:rsid w:val="00FD2351"/>
    <w:rsid w:val="00FD365C"/>
    <w:rsid w:val="00FD3F65"/>
    <w:rsid w:val="00FD6AE4"/>
    <w:rsid w:val="00FE1A3F"/>
    <w:rsid w:val="00FE26D8"/>
    <w:rsid w:val="00FE4C1B"/>
    <w:rsid w:val="00FE64AD"/>
    <w:rsid w:val="00FE6F67"/>
    <w:rsid w:val="00FF21A6"/>
    <w:rsid w:val="00FF232D"/>
    <w:rsid w:val="00FF2B82"/>
    <w:rsid w:val="00FF70BA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B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956BB"/>
    <w:pPr>
      <w:keepNext/>
      <w:outlineLvl w:val="0"/>
    </w:pPr>
    <w:rPr>
      <w:sz w:val="28"/>
    </w:rPr>
  </w:style>
  <w:style w:type="paragraph" w:styleId="Heading4">
    <w:name w:val="heading 4"/>
    <w:basedOn w:val="Normal"/>
    <w:link w:val="Heading4Char"/>
    <w:qFormat/>
    <w:rsid w:val="009956BB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956BB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6BB"/>
    <w:rPr>
      <w:sz w:val="2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956BB"/>
    <w:rPr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956BB"/>
    <w:rPr>
      <w:b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36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96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86991"/>
    <w:rPr>
      <w:color w:val="808080"/>
    </w:rPr>
  </w:style>
  <w:style w:type="paragraph" w:styleId="ListParagraph">
    <w:name w:val="List Paragraph"/>
    <w:basedOn w:val="Normal"/>
    <w:uiPriority w:val="34"/>
    <w:qFormat/>
    <w:rsid w:val="00E04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2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2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2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F7FA-37AD-48A9-A606-35438F03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SALAHUDDIN</dc:creator>
  <cp:lastModifiedBy>shree</cp:lastModifiedBy>
  <cp:revision>3</cp:revision>
  <cp:lastPrinted>2011-11-14T12:22:00Z</cp:lastPrinted>
  <dcterms:created xsi:type="dcterms:W3CDTF">2011-12-06T15:39:00Z</dcterms:created>
  <dcterms:modified xsi:type="dcterms:W3CDTF">2011-12-06T15:39:00Z</dcterms:modified>
</cp:coreProperties>
</file>